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433B09" w14:textId="78736F08"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bookmarkStart w:id="0" w:name="_GoBack"/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bookmarkEnd w:id="0"/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</w:p>
    <w:p w14:paraId="63963437" w14:textId="2CF1C40B"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14:paraId="3C662661" w14:textId="51FA9AE2"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B8AB9E7" w14:textId="4C96B191"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14:paraId="48FC68BD" w14:textId="0F527EBA"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14:paraId="5441A09F" w14:textId="7DAC5CB1"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14:paraId="1CB257C2" w14:textId="61E0871D"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新竹街口攻城獅、CONTI詠冠體育用品股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14:paraId="3ECAE34E" w14:textId="77777777"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臺北體育館</w:t>
      </w:r>
    </w:p>
    <w:p w14:paraId="580FF27C" w14:textId="07795AA5"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14:paraId="30BD1961" w14:textId="21BFD9B6"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14:paraId="3A18094A" w14:textId="77777777"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3284F27F" w14:textId="591CC88E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14:paraId="64B43D28" w14:textId="5E437991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14:paraId="283D4077" w14:textId="6758599D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0F6766AD" w14:textId="1025658E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2BD4BF9" w14:textId="647E56A9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A09C2F2" w14:textId="296020D3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D206786" w14:textId="4166D8F9"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3D6A395E" w14:textId="58E216EB"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72927EF" w14:textId="77777777"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7AE3B34C" w14:textId="76D650F1"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14:paraId="4E3FA208" w14:textId="51C9A6DC"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27ADACEF" w14:textId="0E3CF345"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1FDF8C0C" w14:textId="3852AF86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0B99249B" w14:textId="65D97794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5F211A39" w14:textId="7FF117E1"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每位選手限報1隊。</w:t>
      </w:r>
    </w:p>
    <w:p w14:paraId="58D54382" w14:textId="12FA1D45"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採男女混隊，比賽時，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14:paraId="3A686C61" w14:textId="460EA177"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14:paraId="17FF9B76" w14:textId="77777777"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14:paraId="04F6BD97" w14:textId="2C211CA7"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跨校組隊可擇任一學校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14:paraId="68FA48D5" w14:textId="1E6EA166"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4332760B" w14:textId="2786D486"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14:paraId="1EAADECE" w14:textId="5E592845"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宜蘭縣XX國中C）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如有不符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14:paraId="2ABF8BBE" w14:textId="266BFE1B"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14:paraId="1A7CB270" w14:textId="06489D19"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14:paraId="19817B7C" w14:textId="4125553D"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14:paraId="11A7E76D" w14:textId="77777777"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55FE0D5E" w14:textId="7340762B"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14:paraId="7AE5F396" w14:textId="1CFBF5F0"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金融代號：1080014</w:t>
      </w:r>
    </w:p>
    <w:p w14:paraId="71660980" w14:textId="77777777"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0DE296F2" w14:textId="774CA499"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帳號：00145-000235-8</w:t>
      </w:r>
    </w:p>
    <w:p w14:paraId="7D4E7D40" w14:textId="68B6FF6D"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戶名：中華民國少年籃球發展協會陳正玄</w:t>
      </w:r>
    </w:p>
    <w:p w14:paraId="3D973343" w14:textId="77777777"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14:paraId="51EAA995" w14:textId="05E8587C"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14:paraId="0159D26D" w14:textId="484A59FE"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14:paraId="1286155A" w14:textId="62B67859"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14:paraId="586CE77D" w14:textId="77777777"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64F9838B" w14:textId="77777777"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73F53BBA" w14:textId="61105306"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14:paraId="0287642E" w14:textId="29AC4490"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預賽採單循環制，決賽採單淘汰制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14:paraId="307E3BF2" w14:textId="72C8DAF6"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12D0369" w14:textId="77777777"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14:paraId="6AE207D4" w14:textId="633B320F"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14:paraId="7C533FBB" w14:textId="3F8BC7C6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14:paraId="0474B67A" w14:textId="707BBCDF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14:paraId="462187FB" w14:textId="65B1C536"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14:paraId="3D37080D" w14:textId="7244E72A"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球隊於出發前自行量測體溫，於現場工作人員複測體溫及酒精消毒，得以進入。</w:t>
      </w:r>
    </w:p>
    <w:p w14:paraId="28E50EA4" w14:textId="71DD0527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502B47A1" w14:textId="00D0C941"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42CB8340" w14:textId="03EBB1F3"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14:paraId="43F12C54" w14:textId="4997AA7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14:paraId="2DA274D6" w14:textId="7AB61C8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14:paraId="751B353F" w14:textId="4B16E3A4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14:paraId="3A489B2C" w14:textId="29690654"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若就醫後通知確診，場館進行全面消毒並終止所有賽事，本會將通報相關主管機關並提供通報表提供衛生局配合疫調，疫調匡列人員請依規定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6F87718" w14:textId="706D8885"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籤：</w:t>
      </w:r>
    </w:p>
    <w:p w14:paraId="01544D08" w14:textId="2BCD972D"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14:paraId="1009DA61" w14:textId="64C8AAFB"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14:paraId="3AB91C40" w14:textId="2BED2F37"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14:paraId="6C0416A0" w14:textId="096B9082"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14:paraId="617955B3" w14:textId="2B14FECE"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r w:rsidRPr="00241F77">
        <w:rPr>
          <w:rFonts w:ascii="標楷體" w:eastAsia="標楷體" w:hAnsi="標楷體"/>
          <w:spacing w:val="-1"/>
          <w:sz w:val="24"/>
          <w:szCs w:val="24"/>
        </w:rPr>
        <w:t>勵：各組冠、亞、季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14:paraId="2EA32F02" w14:textId="2EE87DF1"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「抗議球隊隊</w:t>
      </w:r>
    </w:p>
    <w:p w14:paraId="4CFCCB1E" w14:textId="78C87237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</w:p>
    <w:p w14:paraId="0D57B114" w14:textId="20F04EC6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14:paraId="68876DA3" w14:textId="3E0AC8E3"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決即為終決，各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14:paraId="2D0A7548" w14:textId="122965AF"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14:paraId="07BE6EAB" w14:textId="77777777"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14:paraId="28608B2D" w14:textId="369CE52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14:paraId="08193276" w14:textId="3C1074E5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14:paraId="5F743D5B" w14:textId="69615023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14:paraId="341102FA" w14:textId="737583F0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14:paraId="60E32113" w14:textId="53A46AA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F30F7C6" w14:textId="3B9B5C10"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14:paraId="167B3E51" w14:textId="70AE0158"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111年07月21日臺教體署學(三)字第1110026793號函辦理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14:paraId="55F7C6C2" w14:textId="2582C6E3"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14:paraId="1239ECD0" w14:textId="3092D4CE"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14:paraId="533EAAC6" w14:textId="77777777"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14:paraId="262A4526" w14:textId="2AFC672C"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14:paraId="414F2976" w14:textId="6A640CAE"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14:paraId="1B475784" w14:textId="51F5A774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14:paraId="5825F644" w14:textId="22930E1A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裁判之判決，球員不得提出異議，若比賽中球員言行不當，裁判有權判該名球員技術犯規或強制驅逐出場。</w:t>
      </w:r>
    </w:p>
    <w:p w14:paraId="7E90C03A" w14:textId="58C82D86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7E1E3F06" w14:textId="142226AD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6C09C343" w14:textId="73DE7869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14:paraId="38BE58C5" w14:textId="190D2153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14:paraId="1710B32A" w14:textId="75FD2F73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14:paraId="05AD49B2" w14:textId="73A21D8B"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14:paraId="67D296BF" w14:textId="162FB868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14:paraId="40EB0086" w14:textId="696365A9"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賽期間，如遇球員互毆或球隊有關人員(含加油親友)侮辱裁判等情事發生時，情節重大者取消全隊參賽權，若攸關晉級資格，由該場次對手獲得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14:paraId="5983E4C1" w14:textId="300EC2AD"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14:paraId="4AA56E68" w14:textId="614A6630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14:paraId="4E6A12F7" w14:textId="71633A74"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不停錶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522822E7" w14:textId="45A408DB"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14:paraId="174EF52E" w14:textId="59CCBFB6"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10分鐘不停錶，球隊得10分 (含)以上獲勝。</w:t>
      </w:r>
    </w:p>
    <w:p w14:paraId="68AE8636" w14:textId="04CEDE33"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14:paraId="53A128A7" w14:textId="1B23F47F"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最後24秒停錶、球隊暫停或傷停及裁判暫停，其餘時間皆不停錶。</w:t>
      </w:r>
    </w:p>
    <w:p w14:paraId="4D6771E5" w14:textId="14893C28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6FD57576" w14:textId="6B083324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349ECEE9" w14:textId="77777777"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14:paraId="51CE5B1C" w14:textId="12FE5BBA"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6542F7F" w14:textId="1F3D768A"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14:paraId="157AC4E4" w14:textId="595CE80D"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14:paraId="5C3F2365" w14:textId="0644CB29"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球權：開賽時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14:paraId="067C97C7" w14:textId="3805CE76"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14:paraId="6A600E26" w14:textId="7655AE5E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14:paraId="4DAB6F09" w14:textId="52C9941E"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第二次裁判可直接宣判球權輪替。</w:t>
      </w:r>
    </w:p>
    <w:p w14:paraId="6EFB1CA5" w14:textId="1A4434F1"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14:paraId="10F6E6DF" w14:textId="06BF7931"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14:paraId="7A98F8B5" w14:textId="369260A7"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14:paraId="636B4563" w14:textId="23FD785A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14:paraId="7304C4C9" w14:textId="77777777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圓弧外為三分區域投進籃為2分，</w:t>
      </w:r>
    </w:p>
    <w:p w14:paraId="193406A6" w14:textId="532FFCDE"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罰球投進籃為1分。</w:t>
      </w:r>
    </w:p>
    <w:p w14:paraId="6D2AE1B7" w14:textId="1C546795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14:paraId="2B99F1A0" w14:textId="7F1003B1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14:paraId="246A9D81" w14:textId="7464D87E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球不中籃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661DAA4" w14:textId="389D8FCF"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14:paraId="220EF7DD" w14:textId="4D76CD90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14:paraId="61B8F529" w14:textId="750AD8B8"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，對隊進行2次罰球並取得球權。</w:t>
      </w:r>
    </w:p>
    <w:p w14:paraId="4ADA6F9B" w14:textId="77777777"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球權規定：</w:t>
      </w:r>
    </w:p>
    <w:p w14:paraId="7CD073D5" w14:textId="59C5F9DF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14:paraId="1B0FC5B1" w14:textId="7E41EDFC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進攻方進籃後，防守方獲得球權可自行運球或傳球給隊友至三分區域外後，方可開始進攻，不須進行洗球。球未出進攻免責區前，原進攻隊不得進行防守。</w:t>
      </w:r>
    </w:p>
    <w:p w14:paraId="4253CF1D" w14:textId="21DA4472"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攻守球權互換時，球員雙足均不在圓弧內或踏在圓弧上，則被視為在圓弧外。</w:t>
      </w:r>
    </w:p>
    <w:p w14:paraId="5715B38C" w14:textId="45C0999E"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14:paraId="2C8D0686" w14:textId="3C28FB29"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14:paraId="0B383887" w14:textId="77777777"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40F48829" w14:textId="77777777"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14:paraId="0924A238" w14:textId="77777777"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t>計分方法：</w:t>
      </w:r>
    </w:p>
    <w:p w14:paraId="16BC7C82" w14:textId="29DBECDA"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循環賽採積分制，勝一場得2分，敗一場得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14:paraId="751A314C" w14:textId="3EDBD283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14:paraId="67492FC0" w14:textId="11963B67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14:paraId="4B719F88" w14:textId="7059E830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14:paraId="442D7764" w14:textId="7A0CF98B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14:paraId="3BA1CFDE" w14:textId="6038BA62"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14:paraId="7E1FC8A2" w14:textId="2A206901"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14:paraId="31C6D514" w14:textId="13E62953"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14:paraId="49C1FD25" w14:textId="75591E2B"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之隊伍不得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14:paraId="426FC382" w14:textId="0CA18B26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參賽隊伍依大會公布賽程進行比賽，開賽球權以裁判躑硬幣決定。</w:t>
      </w:r>
    </w:p>
    <w:p w14:paraId="2C63E6AE" w14:textId="1B59D3E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晉級決賽隊伍球員，以預賽報名為準，不得換人。</w:t>
      </w:r>
    </w:p>
    <w:p w14:paraId="60236530" w14:textId="278CE70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14:paraId="6387F977" w14:textId="610F2943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14:paraId="672AC609" w14:textId="402806A7"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14:paraId="5A940D62" w14:textId="43B8B14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1F75D187" w14:textId="27BABF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 wp14:anchorId="279CB75D" wp14:editId="425BB91D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3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8D66C" wp14:editId="33DE6BE0">
                <wp:simplePos x="0" y="0"/>
                <wp:positionH relativeFrom="margin">
                  <wp:align>left</wp:align>
                </wp:positionH>
                <wp:positionV relativeFrom="paragraph">
                  <wp:posOffset>23219</wp:posOffset>
                </wp:positionV>
                <wp:extent cx="962025" cy="301625"/>
                <wp:effectExtent l="0" t="0" r="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7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C59B" w14:textId="68CE7F67" w:rsidR="00AA1563" w:rsidRPr="00AA1563" w:rsidRDefault="00AA156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AA156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附件二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8D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85pt;width:75.75pt;height:23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" filled="f" stroked="f">
                <v:textbox>
                  <w:txbxContent>
                    <w:p w14:paraId="7C01C59B" w14:textId="68CE7F67" w:rsidR="00AA1563" w:rsidRPr="00AA1563" w:rsidRDefault="00AA1563">
                      <w:pPr>
                        <w:rPr>
                          <w:rFonts w:ascii="標楷體" w:eastAsia="標楷體" w:hAnsi="標楷體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(</w:t>
                      </w:r>
                      <w:r w:rsidRPr="00AA1563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附件二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ECAC" w14:textId="0B19D279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6B1350E7" w14:textId="72A464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14:paraId="7C03916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14:paraId="1B5DC0BB" w14:textId="37C6AA4A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 wp14:anchorId="1998E6E8" wp14:editId="61E65F2F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8BD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7E3AE16" w14:textId="080EFB1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 wp14:anchorId="18638BE4" wp14:editId="243E35AB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80C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25AF683" w14:textId="18DF959C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 wp14:anchorId="31DB4598" wp14:editId="17CBCD96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4268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995AF4E" w14:textId="2E1375D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 wp14:anchorId="71452238" wp14:editId="69825422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19B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5EAB498" w14:textId="1FDEB9E8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 wp14:anchorId="162D0CF5" wp14:editId="361E2A0C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5B385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625AD4B3" w14:textId="6ED10E22"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14:paraId="519ECF5D" w14:textId="10CAEB07" w:rsidR="00EC07C3" w:rsidRDefault="00EC07C3" w:rsidP="00066945">
      <w:pPr>
        <w:spacing w:beforeLines="200" w:before="480" w:afterLines="100" w:after="24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5"/>
        <w:gridCol w:w="1916"/>
        <w:gridCol w:w="1916"/>
        <w:gridCol w:w="1916"/>
        <w:gridCol w:w="1916"/>
      </w:tblGrid>
      <w:tr w:rsidR="00E72989" w:rsidRPr="008C7EFD" w14:paraId="2CE3D13D" w14:textId="77777777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BE3E8" w14:textId="1EA8DB37"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C4C31" w14:textId="7114F844"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14:paraId="3F42448C" w14:textId="77777777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DED80B" w14:textId="637CE010"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2F165" w14:textId="402466B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36988" w14:textId="6DF1B5FA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48F4E" w14:textId="47FCAC61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EA516B" w14:textId="67F460D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14:paraId="4D8D3470" w14:textId="77777777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6D806" w14:textId="77777777"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88A122E" w14:textId="0146E2B8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3E84ACD" w14:textId="658C07E0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18A5704" w14:textId="376455EC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9054D" w14:textId="1F9D8DF9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14:paraId="7487B3A0" w14:textId="488C0BBA"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※隊名請依照【組別+縣市+學校名稱+ABC…】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14:paraId="0E0717A5" w14:textId="77777777"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14:paraId="18C193A9" w14:textId="142CA4B1"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4376"/>
        <w:gridCol w:w="2027"/>
      </w:tblGrid>
      <w:tr w:rsidR="00D72D4F" w:rsidRPr="008C7EFD" w14:paraId="468D4A4B" w14:textId="4774812A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91F212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88513" w14:textId="07A4D4F3"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14:paraId="0F9E4A19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B8BF1FC" w14:textId="3D7615BC"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14:paraId="436C98C4" w14:textId="67A01143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56800D7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F51550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14:paraId="3CDE9E53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14:paraId="02C32B7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510E3EE" w14:textId="241D7329"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14:paraId="18D7A6A4" w14:textId="3358313A" w:rsidR="00D72D4F" w:rsidRPr="00066945" w:rsidRDefault="0006694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06694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6F30" wp14:editId="54CFD604">
                <wp:simplePos x="0" y="0"/>
                <wp:positionH relativeFrom="column">
                  <wp:posOffset>1242060</wp:posOffset>
                </wp:positionH>
                <wp:positionV relativeFrom="paragraph">
                  <wp:posOffset>324485</wp:posOffset>
                </wp:positionV>
                <wp:extent cx="942975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D1BC" w14:textId="2E6761A4" w:rsidR="00066945" w:rsidRDefault="00066945"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（隊長）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6F30" id="_x0000_s1027" type="#_x0000_t202" style="position:absolute;left:0;text-align:left;margin-left:97.8pt;margin-top:25.55pt;width:74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" filled="f" stroked="f">
                <v:textbox>
                  <w:txbxContent>
                    <w:p w14:paraId="16EDD1BC" w14:textId="2E6761A4" w:rsidR="00066945" w:rsidRDefault="00066945"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（隊長）</w:t>
                      </w:r>
                    </w:p>
                  </w:txbxContent>
                </v:textbox>
              </v:shape>
            </w:pict>
          </mc:Fallback>
        </mc:AlternateConten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14:paraId="459ABEB9" w14:textId="77777777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BCD4DED" w14:textId="66BEEDAC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335044" w14:textId="76C0EFC9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5CBDD1" w14:textId="3A86F71B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462AF" w14:textId="5FDFEC31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409714B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A8D6FF" w14:textId="6F9DC2D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24CE8E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90A25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0C012" w14:textId="4C557E0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5C52B8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4C0636" w14:textId="4FAD9E9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A0B93C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E60D1" w14:textId="12499C63"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2E5282A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429ED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54254" w14:textId="0EF6375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A5E534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87C76" w14:textId="31E946D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73F94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85BA69" w14:textId="75C486C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74D1F84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EEED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DD4016" w14:textId="436992D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1F07C9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236FA" w14:textId="523731FE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337109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22413A" w14:textId="0F72F4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2D382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D0AB4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46AA17" w14:textId="7A1F896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F8072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FC8B3" w14:textId="2B283912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14:paraId="3238F441" w14:textId="77777777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C479B0" w14:textId="549F6635"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7D48ED" w14:textId="391E5E56"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F53F1E" w14:textId="426E914B"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E8DF6" w14:textId="2A0EE150"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2131914D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9BAEB4" w14:textId="0C40B75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88A29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0760E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6DBF9D" w14:textId="0D54C34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D5CE3A5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B328D1" w14:textId="6EE8A1FF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233F90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F5498D" w14:textId="473F760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13916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CB99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29762F" w14:textId="021CC529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EA79A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67B913" w14:textId="288D049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0FE1389" w14:textId="77777777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41AA" w14:textId="5CFA10A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DE5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18ED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7CAE" w14:textId="1D1C9D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C051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E637F8" w14:textId="661175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5772A933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23CC7" w14:textId="2D6A5F45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82759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5C66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F9E949" w14:textId="3F56F9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777D5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406516" w14:textId="4B1A75B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59B873A1" w14:textId="52375655" w:rsidR="00EC07C3" w:rsidRPr="00066257" w:rsidRDefault="006A2756" w:rsidP="00DF796C">
      <w:pPr>
        <w:spacing w:beforeLines="50" w:before="12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14:paraId="76AF5684" w14:textId="77777777"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14:paraId="61A81650" w14:textId="007E3FE4"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r w:rsidRPr="008C7EFD">
        <w:rPr>
          <w:rFonts w:ascii="標楷體" w:eastAsia="標楷體" w:hAnsi="標楷體"/>
          <w:bCs/>
          <w:sz w:val="26"/>
        </w:rPr>
        <w:t>註：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14:paraId="086CED42" w14:textId="1369AA75"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14:paraId="55D6A98F" w14:textId="565C94CA"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r w:rsidRPr="008C7EFD">
        <w:rPr>
          <w:rFonts w:ascii="標楷體" w:eastAsia="標楷體" w:hAnsi="標楷體" w:hint="eastAsia"/>
          <w:bCs/>
          <w:sz w:val="26"/>
          <w:lang w:eastAsia="zh-TW"/>
        </w:rPr>
        <w:t>錄台，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14:paraId="1FFA6FAF" w14:textId="6A4C2F34"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07BBCE36" w14:textId="4AE2ABCF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74E5F4E5" w14:textId="34F0E715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18DDEE11" w14:textId="1502C910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26E817D9" w14:textId="30E799AE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3FFF6461" w14:textId="43BAB19C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6C3C7560" w14:textId="666FDD8E"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14:paraId="6C939030" w14:textId="34E7EAD0"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14:paraId="5D169D28" w14:textId="15A23260" w:rsidR="001B77EE" w:rsidRDefault="001B77EE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6D6646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6AFCE" wp14:editId="77800340">
                <wp:simplePos x="0" y="0"/>
                <wp:positionH relativeFrom="margin">
                  <wp:posOffset>4901399</wp:posOffset>
                </wp:positionH>
                <wp:positionV relativeFrom="paragraph">
                  <wp:posOffset>67393</wp:posOffset>
                </wp:positionV>
                <wp:extent cx="1504950" cy="25717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E17" w14:textId="6F30FE99" w:rsidR="006D6646" w:rsidRPr="006D6646" w:rsidRDefault="006D66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月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日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時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AFCE" id="_x0000_s1028" type="#_x0000_t202" style="position:absolute;left:0;text-align:left;margin-left:385.95pt;margin-top:5.3pt;width:11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" filled="f" stroked="f">
                <v:textbox>
                  <w:txbxContent>
                    <w:p w14:paraId="7CC92E17" w14:textId="6F30FE99" w:rsidR="006D6646" w:rsidRPr="006D6646" w:rsidRDefault="006D6646">
                      <w:pPr>
                        <w:rPr>
                          <w:sz w:val="16"/>
                          <w:szCs w:val="16"/>
                        </w:rPr>
                      </w:pP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月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日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時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9"/>
        <w:tblW w:w="0" w:type="auto"/>
        <w:tblInd w:w="562" w:type="dxa"/>
        <w:tblLook w:val="04A0" w:firstRow="1" w:lastRow="0" w:firstColumn="1" w:lastColumn="0" w:noHBand="0" w:noVBand="1"/>
      </w:tblPr>
      <w:tblGrid>
        <w:gridCol w:w="2479"/>
        <w:gridCol w:w="2182"/>
        <w:gridCol w:w="4695"/>
      </w:tblGrid>
      <w:tr w:rsidR="001B77EE" w14:paraId="308A4F7B" w14:textId="77777777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14:paraId="2BD44843" w14:textId="4A4C27C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14:paraId="09E4FB53" w14:textId="717E5BB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14:paraId="759C783A" w14:textId="5EB2AB3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5AC5D6E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4501EAE0" w14:textId="1B85100F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75FA1BF" w14:textId="0657E833"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14:paraId="54B8435A" w14:textId="4386E0E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66ED6CD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0BBFB610" w14:textId="16EEEC5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286F1F2A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05F490B2" w14:textId="1EF73D72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0182B330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14:paraId="67C8305F" w14:textId="3D766162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DFD0D77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383B6757" w14:textId="722399A5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14:paraId="20A27AB3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7B1D9072" w14:textId="0E20EFF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14:paraId="5ACA3CA3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14:paraId="2AB14860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14:paraId="09FF5736" w14:textId="19AB6791" w:rsidR="006D6646" w:rsidRDefault="006D6646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14:paraId="5FB0E6C9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14:paraId="67CE3945" w14:textId="0227B5A5"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B26BE" w14:textId="77777777" w:rsidR="009473A0" w:rsidRDefault="009473A0" w:rsidP="0099055F">
      <w:pPr>
        <w:spacing w:after="0" w:line="240" w:lineRule="auto"/>
      </w:pPr>
      <w:r>
        <w:separator/>
      </w:r>
    </w:p>
  </w:endnote>
  <w:endnote w:type="continuationSeparator" w:id="0">
    <w:p w14:paraId="1BF490FE" w14:textId="77777777" w:rsidR="009473A0" w:rsidRDefault="009473A0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57AAD" w14:textId="77777777" w:rsidR="009473A0" w:rsidRDefault="009473A0" w:rsidP="0099055F">
      <w:pPr>
        <w:spacing w:after="0" w:line="240" w:lineRule="auto"/>
      </w:pPr>
      <w:r>
        <w:separator/>
      </w:r>
    </w:p>
  </w:footnote>
  <w:footnote w:type="continuationSeparator" w:id="0">
    <w:p w14:paraId="4A3D9CD2" w14:textId="77777777" w:rsidR="009473A0" w:rsidRDefault="009473A0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 w15:restartNumberingAfterBreak="0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 w15:restartNumberingAfterBreak="0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 w15:restartNumberingAfterBreak="0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 w15:restartNumberingAfterBreak="0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 w15:restartNumberingAfterBreak="0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 w15:restartNumberingAfterBreak="0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 w15:restartNumberingAfterBreak="0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 w15:restartNumberingAfterBreak="0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 w15:restartNumberingAfterBreak="0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 w15:restartNumberingAfterBreak="0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 w15:restartNumberingAfterBreak="0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 w15:restartNumberingAfterBreak="0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 w15:restartNumberingAfterBreak="0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 w15:restartNumberingAfterBreak="0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 w15:restartNumberingAfterBreak="0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 w15:restartNumberingAfterBreak="0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 w15:restartNumberingAfterBreak="0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 w15:restartNumberingAfterBreak="0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 w15:restartNumberingAfterBreak="0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36"/>
  </w:num>
  <w:num w:numId="4">
    <w:abstractNumId w:val="37"/>
  </w:num>
  <w:num w:numId="5">
    <w:abstractNumId w:val="14"/>
  </w:num>
  <w:num w:numId="6">
    <w:abstractNumId w:val="10"/>
  </w:num>
  <w:num w:numId="7">
    <w:abstractNumId w:val="1"/>
  </w:num>
  <w:num w:numId="8">
    <w:abstractNumId w:val="29"/>
  </w:num>
  <w:num w:numId="9">
    <w:abstractNumId w:val="0"/>
  </w:num>
  <w:num w:numId="10">
    <w:abstractNumId w:val="30"/>
  </w:num>
  <w:num w:numId="11">
    <w:abstractNumId w:val="4"/>
  </w:num>
  <w:num w:numId="12">
    <w:abstractNumId w:val="15"/>
  </w:num>
  <w:num w:numId="13">
    <w:abstractNumId w:val="26"/>
  </w:num>
  <w:num w:numId="14">
    <w:abstractNumId w:val="5"/>
  </w:num>
  <w:num w:numId="15">
    <w:abstractNumId w:val="24"/>
  </w:num>
  <w:num w:numId="16">
    <w:abstractNumId w:val="8"/>
  </w:num>
  <w:num w:numId="17">
    <w:abstractNumId w:val="19"/>
  </w:num>
  <w:num w:numId="18">
    <w:abstractNumId w:val="38"/>
  </w:num>
  <w:num w:numId="19">
    <w:abstractNumId w:val="31"/>
  </w:num>
  <w:num w:numId="20">
    <w:abstractNumId w:val="34"/>
  </w:num>
  <w:num w:numId="21">
    <w:abstractNumId w:val="22"/>
  </w:num>
  <w:num w:numId="22">
    <w:abstractNumId w:val="13"/>
  </w:num>
  <w:num w:numId="23">
    <w:abstractNumId w:val="23"/>
  </w:num>
  <w:num w:numId="24">
    <w:abstractNumId w:val="21"/>
  </w:num>
  <w:num w:numId="25">
    <w:abstractNumId w:val="7"/>
  </w:num>
  <w:num w:numId="26">
    <w:abstractNumId w:val="18"/>
  </w:num>
  <w:num w:numId="27">
    <w:abstractNumId w:val="6"/>
  </w:num>
  <w:num w:numId="28">
    <w:abstractNumId w:val="12"/>
  </w:num>
  <w:num w:numId="29">
    <w:abstractNumId w:val="16"/>
  </w:num>
  <w:num w:numId="30">
    <w:abstractNumId w:val="39"/>
  </w:num>
  <w:num w:numId="31">
    <w:abstractNumId w:val="28"/>
  </w:num>
  <w:num w:numId="32">
    <w:abstractNumId w:val="11"/>
  </w:num>
  <w:num w:numId="33">
    <w:abstractNumId w:val="25"/>
  </w:num>
  <w:num w:numId="34">
    <w:abstractNumId w:val="27"/>
  </w:num>
  <w:num w:numId="35">
    <w:abstractNumId w:val="35"/>
  </w:num>
  <w:num w:numId="36">
    <w:abstractNumId w:val="32"/>
  </w:num>
  <w:num w:numId="37">
    <w:abstractNumId w:val="9"/>
  </w:num>
  <w:num w:numId="38">
    <w:abstractNumId w:val="17"/>
  </w:num>
  <w:num w:numId="39">
    <w:abstractNumId w:val="2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410E4"/>
    <w:rsid w:val="00142262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652D"/>
    <w:rsid w:val="00230418"/>
    <w:rsid w:val="00233233"/>
    <w:rsid w:val="002335D5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241D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047A2"/>
    <w:rsid w:val="00912AF7"/>
    <w:rsid w:val="009133BA"/>
    <w:rsid w:val="00917292"/>
    <w:rsid w:val="00921FD0"/>
    <w:rsid w:val="009251B0"/>
    <w:rsid w:val="0093297F"/>
    <w:rsid w:val="00933747"/>
    <w:rsid w:val="00937328"/>
    <w:rsid w:val="009473A0"/>
    <w:rsid w:val="009541E0"/>
    <w:rsid w:val="00955C23"/>
    <w:rsid w:val="00961268"/>
    <w:rsid w:val="00962732"/>
    <w:rsid w:val="00970DC5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502A"/>
    <w:rsid w:val="00C61F79"/>
    <w:rsid w:val="00C7024D"/>
    <w:rsid w:val="00C75D91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498D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B57941"/>
  <w15:docId w15:val="{4626B89D-9701-4120-89F7-91E97DDC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C9EDA-7D88-4324-A016-AB98FC565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user</cp:lastModifiedBy>
  <cp:revision>2</cp:revision>
  <cp:lastPrinted>2022-08-30T06:46:00Z</cp:lastPrinted>
  <dcterms:created xsi:type="dcterms:W3CDTF">2022-09-08T07:20:00Z</dcterms:created>
  <dcterms:modified xsi:type="dcterms:W3CDTF">2022-09-08T07:20:00Z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