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DD" w:rsidRPr="00797169" w:rsidRDefault="000B37DD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373458FA" wp14:editId="6E46437D">
            <wp:extent cx="2536340" cy="370601"/>
            <wp:effectExtent l="0" t="0" r="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C0" w:rsidRPr="006A08ED" w:rsidRDefault="000B37DD" w:rsidP="002546E0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6A08ED">
        <w:rPr>
          <w:rFonts w:ascii="微軟正黑體" w:eastAsia="微軟正黑體" w:hAnsi="微軟正黑體" w:hint="eastAsia"/>
          <w:b/>
          <w:sz w:val="32"/>
        </w:rPr>
        <w:t>廣達《游於藝》計畫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展</w:t>
      </w:r>
      <w:r w:rsidR="00AC1444" w:rsidRPr="006A08ED">
        <w:rPr>
          <w:rFonts w:ascii="微軟正黑體" w:eastAsia="微軟正黑體" w:hAnsi="微軟正黑體" w:hint="eastAsia"/>
          <w:b/>
          <w:sz w:val="32"/>
        </w:rPr>
        <w:t>品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贈送</w:t>
      </w:r>
      <w:r w:rsidR="00EE2551" w:rsidRPr="006A08ED">
        <w:rPr>
          <w:rFonts w:ascii="微軟正黑體" w:eastAsia="微軟正黑體" w:hAnsi="微軟正黑體" w:hint="eastAsia"/>
          <w:b/>
          <w:sz w:val="32"/>
        </w:rPr>
        <w:t xml:space="preserve"> </w:t>
      </w:r>
      <w:bookmarkStart w:id="0" w:name="_GoBack"/>
      <w:r w:rsidR="00EE2551" w:rsidRPr="006A08ED">
        <w:rPr>
          <w:rFonts w:ascii="微軟正黑體" w:eastAsia="微軟正黑體" w:hAnsi="微軟正黑體" w:hint="eastAsia"/>
          <w:b/>
          <w:sz w:val="32"/>
        </w:rPr>
        <w:t>申請簡章</w:t>
      </w:r>
    </w:p>
    <w:bookmarkEnd w:id="0"/>
    <w:p w:rsidR="00EE2551" w:rsidRPr="00797169" w:rsidRDefault="00EE2551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活動緣起：廣達《游於藝》計畫巡迴展覽「</w:t>
      </w:r>
      <w:r w:rsidR="00966DF3" w:rsidRPr="00797169">
        <w:rPr>
          <w:rFonts w:ascii="微軟正黑體" w:eastAsia="微軟正黑體" w:hAnsi="微軟正黑體" w:hint="eastAsia"/>
        </w:rPr>
        <w:t>歡迎光臨 夏卡爾愛與美的專賣店</w:t>
      </w:r>
      <w:r w:rsidRPr="00797169">
        <w:rPr>
          <w:rFonts w:ascii="微軟正黑體" w:eastAsia="微軟正黑體" w:hAnsi="微軟正黑體" w:hint="eastAsia"/>
        </w:rPr>
        <w:t>」</w:t>
      </w:r>
      <w:r w:rsidR="00966DF3" w:rsidRPr="00797169">
        <w:rPr>
          <w:rFonts w:ascii="微軟正黑體" w:eastAsia="微軟正黑體" w:hAnsi="微軟正黑體" w:hint="eastAsia"/>
        </w:rPr>
        <w:t>、「向大師挖寶-米勒特展」</w:t>
      </w:r>
      <w:r w:rsidRPr="00797169">
        <w:rPr>
          <w:rFonts w:ascii="微軟正黑體" w:eastAsia="微軟正黑體" w:hAnsi="微軟正黑體" w:hint="eastAsia"/>
        </w:rPr>
        <w:t>，因巡迴展圖像授權終止，為讓此巡迴展更具效益，將提供</w:t>
      </w:r>
      <w:r w:rsidR="00AC1444" w:rsidRPr="00797169">
        <w:rPr>
          <w:rFonts w:ascii="微軟正黑體" w:eastAsia="微軟正黑體" w:hAnsi="微軟正黑體" w:hint="eastAsia"/>
        </w:rPr>
        <w:t>廣達《游於藝》</w:t>
      </w:r>
      <w:r w:rsidR="00966DF3" w:rsidRPr="00797169">
        <w:rPr>
          <w:rFonts w:ascii="微軟正黑體" w:eastAsia="微軟正黑體" w:hAnsi="微軟正黑體" w:hint="eastAsia"/>
        </w:rPr>
        <w:t>計畫</w:t>
      </w:r>
      <w:r w:rsidR="00AC1444" w:rsidRPr="00797169">
        <w:rPr>
          <w:rFonts w:ascii="微軟正黑體" w:eastAsia="微軟正黑體" w:hAnsi="微軟正黑體" w:hint="eastAsia"/>
        </w:rPr>
        <w:t>巡迴學校作校內典藏教學使用，以達廣達集團總裁林百里先生「知識分享，文化均富」之理想。</w:t>
      </w:r>
    </w:p>
    <w:p w:rsidR="00AC1444" w:rsidRPr="00D61C1D" w:rsidRDefault="00AC1444" w:rsidP="00D61C1D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申請對象：</w:t>
      </w:r>
      <w:r w:rsidRPr="00D61C1D">
        <w:rPr>
          <w:rFonts w:ascii="微軟正黑體" w:eastAsia="微軟正黑體" w:hAnsi="微軟正黑體" w:hint="eastAsia"/>
        </w:rPr>
        <w:t>曾參與廣達《游於藝》巡迴學校，皆可</w:t>
      </w:r>
      <w:r w:rsidR="00883FEC" w:rsidRPr="00D61C1D">
        <w:rPr>
          <w:rFonts w:ascii="微軟正黑體" w:eastAsia="微軟正黑體" w:hAnsi="微軟正黑體" w:hint="eastAsia"/>
        </w:rPr>
        <w:t>提出申請</w:t>
      </w:r>
      <w:r w:rsidRPr="00D61C1D">
        <w:rPr>
          <w:rFonts w:ascii="微軟正黑體" w:eastAsia="微軟正黑體" w:hAnsi="微軟正黑體" w:hint="eastAsia"/>
        </w:rPr>
        <w:t>。</w:t>
      </w:r>
    </w:p>
    <w:p w:rsidR="00883FEC" w:rsidRPr="00797169" w:rsidRDefault="00883FEC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展品內容：</w:t>
      </w:r>
      <w:r w:rsidR="00966DF3" w:rsidRPr="00797169">
        <w:rPr>
          <w:rFonts w:ascii="微軟正黑體" w:eastAsia="微軟正黑體" w:hAnsi="微軟正黑體" w:hint="eastAsia"/>
        </w:rPr>
        <w:t>「歡迎光臨 夏卡爾愛與美的專賣店」展品</w:t>
      </w:r>
      <w:r w:rsidR="003B17E8">
        <w:rPr>
          <w:rFonts w:ascii="微軟正黑體" w:eastAsia="微軟正黑體" w:hAnsi="微軟正黑體" w:hint="eastAsia"/>
        </w:rPr>
        <w:t>2</w:t>
      </w:r>
      <w:r w:rsidR="00966DF3" w:rsidRPr="00797169">
        <w:rPr>
          <w:rFonts w:ascii="微軟正黑體" w:eastAsia="微軟正黑體" w:hAnsi="微軟正黑體" w:hint="eastAsia"/>
        </w:rPr>
        <w:t>套、「向大師挖寶-米勒特展」</w:t>
      </w:r>
      <w:r w:rsidR="003B17E8">
        <w:rPr>
          <w:rFonts w:ascii="微軟正黑體" w:eastAsia="微軟正黑體" w:hAnsi="微軟正黑體" w:hint="eastAsia"/>
        </w:rPr>
        <w:t>1</w:t>
      </w:r>
      <w:r w:rsidR="00966DF3" w:rsidRPr="00797169">
        <w:rPr>
          <w:rFonts w:ascii="微軟正黑體" w:eastAsia="微軟正黑體" w:hAnsi="微軟正黑體" w:hint="eastAsia"/>
        </w:rPr>
        <w:t>套</w:t>
      </w:r>
      <w:r w:rsidR="00797169" w:rsidRPr="00797169">
        <w:rPr>
          <w:rFonts w:ascii="微軟正黑體" w:eastAsia="微軟正黑體" w:hAnsi="微軟正黑體" w:hint="eastAsia"/>
        </w:rPr>
        <w:t>，</w:t>
      </w:r>
      <w:r w:rsidR="002546E0">
        <w:rPr>
          <w:rFonts w:ascii="微軟正黑體" w:eastAsia="微軟正黑體" w:hAnsi="微軟正黑體" w:hint="eastAsia"/>
        </w:rPr>
        <w:t>以及相關參考書籍，</w:t>
      </w:r>
      <w:r w:rsidR="00F236BB">
        <w:rPr>
          <w:rFonts w:ascii="微軟正黑體" w:eastAsia="微軟正黑體" w:hAnsi="微軟正黑體" w:hint="eastAsia"/>
        </w:rPr>
        <w:t>詳</w:t>
      </w:r>
      <w:r w:rsidR="00F236BB" w:rsidRPr="00797169">
        <w:rPr>
          <w:rFonts w:ascii="微軟正黑體" w:eastAsia="微軟正黑體" w:hAnsi="微軟正黑體" w:hint="eastAsia"/>
        </w:rPr>
        <w:t>如附件</w:t>
      </w:r>
      <w:r w:rsidR="00F236BB">
        <w:rPr>
          <w:rFonts w:ascii="微軟正黑體" w:eastAsia="微軟正黑體" w:hAnsi="微軟正黑體" w:hint="eastAsia"/>
        </w:rPr>
        <w:t>:</w:t>
      </w:r>
      <w:r w:rsidR="001F04FC">
        <w:rPr>
          <w:rFonts w:ascii="微軟正黑體" w:eastAsia="微軟正黑體" w:hAnsi="微軟正黑體" w:hint="eastAsia"/>
        </w:rPr>
        <w:t>展品</w:t>
      </w:r>
      <w:r w:rsidR="00F236BB">
        <w:rPr>
          <w:rFonts w:ascii="微軟正黑體" w:eastAsia="微軟正黑體" w:hAnsi="微軟正黑體" w:hint="eastAsia"/>
        </w:rPr>
        <w:t>贈送</w:t>
      </w:r>
      <w:r w:rsidR="001F04FC">
        <w:rPr>
          <w:rFonts w:ascii="微軟正黑體" w:eastAsia="微軟正黑體" w:hAnsi="微軟正黑體" w:hint="eastAsia"/>
        </w:rPr>
        <w:t>清單</w:t>
      </w:r>
      <w:r w:rsidR="00797169" w:rsidRPr="00797169">
        <w:rPr>
          <w:rFonts w:ascii="微軟正黑體" w:eastAsia="微軟正黑體" w:hAnsi="微軟正黑體" w:hint="eastAsia"/>
        </w:rPr>
        <w:t>。</w:t>
      </w:r>
    </w:p>
    <w:p w:rsidR="00CD03BE" w:rsidRPr="00773054" w:rsidRDefault="00AC1444" w:rsidP="00773054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申請方式：</w:t>
      </w:r>
      <w:r w:rsidR="00797169" w:rsidRPr="00773054">
        <w:rPr>
          <w:rFonts w:ascii="微軟正黑體" w:eastAsia="微軟正黑體" w:hAnsi="微軟正黑體" w:hint="eastAsia"/>
        </w:rPr>
        <w:t>採線上申請，將展品</w:t>
      </w:r>
      <w:r w:rsidRPr="00773054">
        <w:rPr>
          <w:rFonts w:ascii="微軟正黑體" w:eastAsia="微軟正黑體" w:hAnsi="微軟正黑體" w:hint="eastAsia"/>
        </w:rPr>
        <w:t>請填寫申請表</w:t>
      </w:r>
      <w:r w:rsidR="00883FEC" w:rsidRPr="00773054">
        <w:rPr>
          <w:rFonts w:ascii="微軟正黑體" w:eastAsia="微軟正黑體" w:hAnsi="微軟正黑體" w:hint="eastAsia"/>
        </w:rPr>
        <w:t>(附件</w:t>
      </w:r>
      <w:r w:rsidR="00F236BB" w:rsidRPr="00773054">
        <w:rPr>
          <w:rFonts w:ascii="微軟正黑體" w:eastAsia="微軟正黑體" w:hAnsi="微軟正黑體" w:hint="eastAsia"/>
        </w:rPr>
        <w:t>一</w:t>
      </w:r>
      <w:r w:rsidR="00883FEC" w:rsidRPr="00773054">
        <w:rPr>
          <w:rFonts w:ascii="微軟正黑體" w:eastAsia="微軟正黑體" w:hAnsi="微軟正黑體" w:hint="eastAsia"/>
        </w:rPr>
        <w:t>)</w:t>
      </w:r>
      <w:r w:rsidR="004565D6" w:rsidRPr="00773054">
        <w:rPr>
          <w:rFonts w:ascii="微軟正黑體" w:eastAsia="微軟正黑體" w:hAnsi="微軟正黑體" w:hint="eastAsia"/>
        </w:rPr>
        <w:t>，將</w:t>
      </w:r>
      <w:r w:rsidR="00CD03BE" w:rsidRPr="00773054">
        <w:rPr>
          <w:rFonts w:ascii="微軟正黑體" w:eastAsia="微軟正黑體" w:hAnsi="微軟正黑體"/>
        </w:rPr>
        <w:t>word</w:t>
      </w:r>
      <w:r w:rsidR="00CD03BE" w:rsidRPr="00773054">
        <w:rPr>
          <w:rFonts w:ascii="微軟正黑體" w:eastAsia="微軟正黑體" w:hAnsi="微軟正黑體" w:hint="eastAsia"/>
        </w:rPr>
        <w:t>文字檔、掃描PDF檔案等資料上傳雲端硬碟空間，並以電子郵件方式提供硬碟空間網址。電子郵件</w:t>
      </w:r>
      <w:r w:rsidR="00CD03BE" w:rsidRPr="00773054">
        <w:rPr>
          <w:rFonts w:ascii="微軟正黑體" w:eastAsia="微軟正黑體" w:hAnsi="微軟正黑體"/>
        </w:rPr>
        <w:t>：</w:t>
      </w:r>
      <w:hyperlink r:id="rId8" w:history="1">
        <w:r w:rsidR="00CD03BE" w:rsidRPr="00773054">
          <w:rPr>
            <w:rStyle w:val="a5"/>
            <w:rFonts w:ascii="微軟正黑體" w:eastAsia="微軟正黑體" w:hAnsi="微軟正黑體"/>
          </w:rPr>
          <w:t>Chin.Chih.Yang@quantatw.com</w:t>
        </w:r>
      </w:hyperlink>
      <w:r w:rsidR="00CD03BE" w:rsidRPr="00773054">
        <w:rPr>
          <w:rFonts w:ascii="微軟正黑體" w:eastAsia="微軟正黑體" w:hAnsi="微軟正黑體" w:hint="eastAsia"/>
        </w:rPr>
        <w:t>。主旨請註明</w:t>
      </w:r>
      <w:r w:rsidR="00CD03BE" w:rsidRPr="00773054">
        <w:rPr>
          <w:rFonts w:ascii="微軟正黑體" w:eastAsia="微軟正黑體" w:hAnsi="微軟正黑體"/>
        </w:rPr>
        <w:t>：</w:t>
      </w:r>
      <w:r w:rsidR="00CD03BE" w:rsidRPr="00773054">
        <w:rPr>
          <w:rFonts w:ascii="微軟正黑體" w:eastAsia="微軟正黑體" w:hAnsi="微軟正黑體" w:hint="eastAsia"/>
        </w:rPr>
        <w:t>OO</w:t>
      </w:r>
      <w:r w:rsidR="004565D6" w:rsidRPr="00773054">
        <w:rPr>
          <w:rFonts w:ascii="微軟正黑體" w:eastAsia="微軟正黑體" w:hAnsi="微軟正黑體" w:hint="eastAsia"/>
        </w:rPr>
        <w:t>單位廣達游於藝展品申請資料</w:t>
      </w:r>
      <w:r w:rsidR="00CD03BE" w:rsidRPr="00773054">
        <w:rPr>
          <w:rFonts w:ascii="微軟正黑體" w:eastAsia="微軟正黑體" w:hAnsi="微軟正黑體" w:hint="eastAsia"/>
        </w:rPr>
        <w:t>。</w:t>
      </w:r>
    </w:p>
    <w:p w:rsidR="002546E0" w:rsidRDefault="00A07349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評選</w:t>
      </w:r>
      <w:r w:rsidR="003F4903" w:rsidRPr="00797169">
        <w:rPr>
          <w:rFonts w:ascii="微軟正黑體" w:eastAsia="微軟正黑體" w:hAnsi="微軟正黑體" w:hint="eastAsia"/>
        </w:rPr>
        <w:t>標準</w:t>
      </w:r>
      <w:r w:rsidRPr="00797169">
        <w:rPr>
          <w:rFonts w:ascii="微軟正黑體" w:eastAsia="微軟正黑體" w:hAnsi="微軟正黑體" w:hint="eastAsia"/>
        </w:rPr>
        <w:t>：</w:t>
      </w:r>
      <w:r w:rsidR="00430094">
        <w:rPr>
          <w:rFonts w:ascii="微軟正黑體" w:eastAsia="微軟正黑體" w:hAnsi="微軟正黑體" w:hint="eastAsia"/>
        </w:rPr>
        <w:t>文化資源2</w:t>
      </w:r>
      <w:r w:rsidR="00430094">
        <w:rPr>
          <w:rFonts w:ascii="微軟正黑體" w:eastAsia="微軟正黑體" w:hAnsi="微軟正黑體"/>
        </w:rPr>
        <w:t>5%</w:t>
      </w:r>
      <w:r w:rsidR="00430094">
        <w:rPr>
          <w:rFonts w:ascii="微軟正黑體" w:eastAsia="微軟正黑體" w:hAnsi="微軟正黑體" w:hint="eastAsia"/>
        </w:rPr>
        <w:t>、展覽策畫</w:t>
      </w:r>
      <w:r w:rsidR="00430094">
        <w:rPr>
          <w:rFonts w:ascii="微軟正黑體" w:eastAsia="微軟正黑體" w:hAnsi="微軟正黑體"/>
        </w:rPr>
        <w:t>25%</w:t>
      </w:r>
      <w:r w:rsidR="00430094">
        <w:rPr>
          <w:rFonts w:ascii="微軟正黑體" w:eastAsia="微軟正黑體" w:hAnsi="微軟正黑體" w:hint="eastAsia"/>
        </w:rPr>
        <w:t>、</w:t>
      </w:r>
      <w:r w:rsidR="00430094" w:rsidRPr="00797169">
        <w:rPr>
          <w:rFonts w:ascii="微軟正黑體" w:eastAsia="微軟正黑體" w:hAnsi="微軟正黑體" w:hint="eastAsia"/>
        </w:rPr>
        <w:t>教學運用</w:t>
      </w:r>
      <w:r w:rsidR="00430094">
        <w:rPr>
          <w:rFonts w:ascii="微軟正黑體" w:eastAsia="微軟正黑體" w:hAnsi="微軟正黑體"/>
        </w:rPr>
        <w:t>40%</w:t>
      </w:r>
      <w:r w:rsidR="00430094" w:rsidRPr="00797169">
        <w:rPr>
          <w:rFonts w:ascii="微軟正黑體" w:eastAsia="微軟正黑體" w:hAnsi="微軟正黑體" w:hint="eastAsia"/>
        </w:rPr>
        <w:t>、預期效益</w:t>
      </w:r>
      <w:r w:rsidR="00430094">
        <w:rPr>
          <w:rFonts w:ascii="微軟正黑體" w:eastAsia="微軟正黑體" w:hAnsi="微軟正黑體" w:hint="eastAsia"/>
        </w:rPr>
        <w:t>1</w:t>
      </w:r>
      <w:r w:rsidR="00430094">
        <w:rPr>
          <w:rFonts w:ascii="微軟正黑體" w:eastAsia="微軟正黑體" w:hAnsi="微軟正黑體"/>
        </w:rPr>
        <w:t>0</w:t>
      </w:r>
      <w:r w:rsidR="00430094">
        <w:rPr>
          <w:rFonts w:ascii="微軟正黑體" w:eastAsia="微軟正黑體" w:hAnsi="微軟正黑體" w:hint="eastAsia"/>
        </w:rPr>
        <w:t>%</w:t>
      </w:r>
    </w:p>
    <w:p w:rsidR="003F4903" w:rsidRPr="002546E0" w:rsidRDefault="003F4903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bookmarkStart w:id="1" w:name="_Hlk158892533"/>
      <w:r w:rsidRPr="002546E0">
        <w:rPr>
          <w:rFonts w:ascii="微軟正黑體" w:eastAsia="微軟正黑體" w:hAnsi="微軟正黑體" w:hint="eastAsia"/>
        </w:rPr>
        <w:t>申請期程</w:t>
      </w:r>
      <w:r w:rsidR="002546E0" w:rsidRPr="00797169">
        <w:rPr>
          <w:rFonts w:ascii="微軟正黑體" w:eastAsia="微軟正黑體" w:hAnsi="微軟正黑體" w:hint="eastAsia"/>
        </w:rPr>
        <w:t>：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申請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：即日起至民國1</w:t>
      </w:r>
      <w:r w:rsidR="001E0FCB" w:rsidRPr="004565D6">
        <w:rPr>
          <w:rFonts w:ascii="微軟正黑體" w:eastAsia="微軟正黑體" w:hAnsi="微軟正黑體" w:hint="eastAsia"/>
        </w:rPr>
        <w:t>1</w:t>
      </w:r>
      <w:r w:rsidR="001E0FCB" w:rsidRPr="004565D6">
        <w:rPr>
          <w:rFonts w:ascii="微軟正黑體" w:eastAsia="微軟正黑體" w:hAnsi="微軟正黑體"/>
        </w:rPr>
        <w:t>3</w:t>
      </w:r>
      <w:r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 w:hint="eastAsia"/>
        </w:rPr>
        <w:t>5</w:t>
      </w:r>
      <w:r w:rsidRPr="004565D6">
        <w:rPr>
          <w:rFonts w:ascii="微軟正黑體" w:eastAsia="微軟正黑體" w:hAnsi="微軟正黑體" w:hint="eastAsia"/>
        </w:rPr>
        <w:t>月</w:t>
      </w:r>
      <w:r w:rsidR="0005487D">
        <w:rPr>
          <w:rFonts w:ascii="微軟正黑體" w:eastAsia="微軟正黑體" w:hAnsi="微軟正黑體"/>
        </w:rPr>
        <w:t>10</w:t>
      </w:r>
      <w:r w:rsidRPr="004565D6">
        <w:rPr>
          <w:rFonts w:ascii="微軟正黑體" w:eastAsia="微軟正黑體" w:hAnsi="微軟正黑體" w:hint="eastAsia"/>
        </w:rPr>
        <w:t>日止</w:t>
      </w:r>
      <w:r w:rsidR="00EE62A3">
        <w:rPr>
          <w:rFonts w:ascii="微軟正黑體" w:eastAsia="微軟正黑體" w:hAnsi="微軟正黑體" w:hint="eastAsia"/>
        </w:rPr>
        <w:t xml:space="preserve"> 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公告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：民國1</w:t>
      </w:r>
      <w:r w:rsidR="0005487D" w:rsidRPr="004565D6">
        <w:rPr>
          <w:rFonts w:ascii="微軟正黑體" w:eastAsia="微軟正黑體" w:hAnsi="微軟正黑體" w:hint="eastAsia"/>
        </w:rPr>
        <w:t>1</w:t>
      </w:r>
      <w:r w:rsidR="0005487D" w:rsidRPr="004565D6">
        <w:rPr>
          <w:rFonts w:ascii="微軟正黑體" w:eastAsia="微軟正黑體" w:hAnsi="微軟正黑體"/>
        </w:rPr>
        <w:t>3</w:t>
      </w:r>
      <w:r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/>
        </w:rPr>
        <w:t>6</w:t>
      </w:r>
      <w:r w:rsidRPr="004565D6">
        <w:rPr>
          <w:rFonts w:ascii="微軟正黑體" w:eastAsia="微軟正黑體" w:hAnsi="微軟正黑體" w:hint="eastAsia"/>
        </w:rPr>
        <w:t>月</w:t>
      </w:r>
      <w:r w:rsidR="0005487D">
        <w:rPr>
          <w:rFonts w:ascii="微軟正黑體" w:eastAsia="微軟正黑體" w:hAnsi="微軟正黑體"/>
        </w:rPr>
        <w:t>7</w:t>
      </w:r>
      <w:r w:rsidRPr="004565D6">
        <w:rPr>
          <w:rFonts w:ascii="微軟正黑體" w:eastAsia="微軟正黑體" w:hAnsi="微軟正黑體" w:hint="eastAsia"/>
        </w:rPr>
        <w:t>日，於基金會網站最新消息。</w:t>
      </w:r>
    </w:p>
    <w:p w:rsidR="00A372A7" w:rsidRDefault="00FD6829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領</w:t>
      </w:r>
      <w:r w:rsidR="003F4903" w:rsidRPr="004565D6">
        <w:rPr>
          <w:rFonts w:ascii="微軟正黑體" w:eastAsia="微軟正黑體" w:hAnsi="微軟正黑體" w:hint="eastAsia"/>
        </w:rPr>
        <w:t>取</w:t>
      </w:r>
      <w:r w:rsidR="001F04FC">
        <w:rPr>
          <w:rFonts w:ascii="微軟正黑體" w:eastAsia="微軟正黑體" w:hAnsi="微軟正黑體" w:hint="eastAsia"/>
        </w:rPr>
        <w:t>日期</w:t>
      </w:r>
      <w:r w:rsidR="003F4903" w:rsidRPr="004565D6">
        <w:rPr>
          <w:rFonts w:ascii="微軟正黑體" w:eastAsia="微軟正黑體" w:hAnsi="微軟正黑體" w:hint="eastAsia"/>
        </w:rPr>
        <w:t>：民國</w:t>
      </w:r>
      <w:r w:rsidR="0005487D" w:rsidRPr="004565D6">
        <w:rPr>
          <w:rFonts w:ascii="微軟正黑體" w:eastAsia="微軟正黑體" w:hAnsi="微軟正黑體" w:hint="eastAsia"/>
        </w:rPr>
        <w:t>11</w:t>
      </w:r>
      <w:r w:rsidR="0005487D" w:rsidRPr="004565D6">
        <w:rPr>
          <w:rFonts w:ascii="微軟正黑體" w:eastAsia="微軟正黑體" w:hAnsi="微軟正黑體"/>
        </w:rPr>
        <w:t>3</w:t>
      </w:r>
      <w:r w:rsidR="003F4903" w:rsidRPr="004565D6">
        <w:rPr>
          <w:rFonts w:ascii="微軟正黑體" w:eastAsia="微軟正黑體" w:hAnsi="微軟正黑體" w:hint="eastAsia"/>
        </w:rPr>
        <w:t>年</w:t>
      </w:r>
      <w:r w:rsidR="0005487D">
        <w:rPr>
          <w:rFonts w:ascii="微軟正黑體" w:eastAsia="微軟正黑體" w:hAnsi="微軟正黑體"/>
        </w:rPr>
        <w:t>7</w:t>
      </w:r>
      <w:r w:rsidR="0005487D">
        <w:rPr>
          <w:rFonts w:ascii="微軟正黑體" w:eastAsia="微軟正黑體" w:hAnsi="微軟正黑體" w:hint="eastAsia"/>
        </w:rPr>
        <w:t>月1</w:t>
      </w:r>
      <w:r w:rsidR="0005487D">
        <w:rPr>
          <w:rFonts w:ascii="微軟正黑體" w:eastAsia="微軟正黑體" w:hAnsi="微軟正黑體"/>
        </w:rPr>
        <w:t>0</w:t>
      </w:r>
      <w:r w:rsidR="002546E0">
        <w:rPr>
          <w:rFonts w:ascii="微軟正黑體" w:eastAsia="微軟正黑體" w:hAnsi="微軟正黑體" w:hint="eastAsia"/>
        </w:rPr>
        <w:t>-</w:t>
      </w:r>
      <w:r w:rsidR="002546E0">
        <w:rPr>
          <w:rFonts w:ascii="微軟正黑體" w:eastAsia="微軟正黑體" w:hAnsi="微軟正黑體"/>
        </w:rPr>
        <w:t>17</w:t>
      </w:r>
      <w:r w:rsidR="0005487D">
        <w:rPr>
          <w:rFonts w:ascii="微軟正黑體" w:eastAsia="微軟正黑體" w:hAnsi="微軟正黑體" w:hint="eastAsia"/>
        </w:rPr>
        <w:t>日。</w:t>
      </w:r>
    </w:p>
    <w:bookmarkEnd w:id="1"/>
    <w:p w:rsidR="00EE62A3" w:rsidRPr="00F4713C" w:rsidRDefault="003F4903" w:rsidP="00F4713C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F4713C">
        <w:rPr>
          <w:rFonts w:ascii="微軟正黑體" w:eastAsia="微軟正黑體" w:hAnsi="微軟正黑體" w:hint="eastAsia"/>
        </w:rPr>
        <w:t>領取地點：</w:t>
      </w:r>
      <w:r w:rsidR="00F4713C" w:rsidRPr="007E4500">
        <w:rPr>
          <w:rFonts w:ascii="微軟正黑體" w:eastAsia="微軟正黑體" w:hAnsi="微軟正黑體" w:hint="eastAsia"/>
        </w:rPr>
        <w:t>展品</w:t>
      </w:r>
      <w:r w:rsidR="007E4500">
        <w:rPr>
          <w:rFonts w:ascii="微軟正黑體" w:eastAsia="微軟正黑體" w:hAnsi="微軟正黑體" w:hint="eastAsia"/>
        </w:rPr>
        <w:t>所在地於</w:t>
      </w:r>
      <w:r w:rsidR="00F4713C" w:rsidRPr="007E4500">
        <w:rPr>
          <w:rFonts w:ascii="微軟正黑體" w:eastAsia="微軟正黑體" w:hAnsi="微軟正黑體" w:hint="eastAsia"/>
        </w:rPr>
        <w:t>桃園市、臺東縣、南投縣</w:t>
      </w:r>
      <w:r w:rsidR="007E4500">
        <w:rPr>
          <w:rFonts w:ascii="微軟正黑體" w:eastAsia="微軟正黑體" w:hAnsi="微軟正黑體" w:hint="eastAsia"/>
        </w:rPr>
        <w:t>三縣市</w:t>
      </w:r>
      <w:r w:rsidR="00F4713C" w:rsidRPr="007E4500">
        <w:rPr>
          <w:rFonts w:ascii="微軟正黑體" w:eastAsia="微軟正黑體" w:hAnsi="微軟正黑體" w:hint="eastAsia"/>
        </w:rPr>
        <w:t>，如因存放學校異動，以</w:t>
      </w:r>
      <w:r w:rsidR="00D72AD0" w:rsidRPr="007E4500">
        <w:rPr>
          <w:rFonts w:ascii="微軟正黑體" w:eastAsia="微軟正黑體" w:hAnsi="微軟正黑體" w:hint="eastAsia"/>
        </w:rPr>
        <w:t>展品</w:t>
      </w:r>
      <w:r w:rsidR="007E4500" w:rsidRPr="007E4500">
        <w:rPr>
          <w:rFonts w:ascii="微軟正黑體" w:eastAsia="微軟正黑體" w:hAnsi="微軟正黑體" w:hint="eastAsia"/>
        </w:rPr>
        <w:t>領取時</w:t>
      </w:r>
      <w:r w:rsidR="00D72AD0" w:rsidRPr="007E4500">
        <w:rPr>
          <w:rFonts w:ascii="微軟正黑體" w:eastAsia="微軟正黑體" w:hAnsi="微軟正黑體" w:hint="eastAsia"/>
        </w:rPr>
        <w:t>現存位置</w:t>
      </w:r>
      <w:r w:rsidR="00F4713C" w:rsidRPr="007E4500">
        <w:rPr>
          <w:rFonts w:ascii="微軟正黑體" w:eastAsia="微軟正黑體" w:hAnsi="微軟正黑體" w:hint="eastAsia"/>
        </w:rPr>
        <w:t>為主。</w:t>
      </w:r>
    </w:p>
    <w:p w:rsidR="007E4500" w:rsidRDefault="002546E0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FD6829">
        <w:rPr>
          <w:rFonts w:ascii="微軟正黑體" w:eastAsia="微軟正黑體" w:hAnsi="微軟正黑體" w:hint="eastAsia"/>
        </w:rPr>
        <w:t>「</w:t>
      </w:r>
      <w:r w:rsidR="00FD6829" w:rsidRPr="00797169">
        <w:rPr>
          <w:rFonts w:ascii="微軟正黑體" w:eastAsia="微軟正黑體" w:hAnsi="微軟正黑體" w:hint="eastAsia"/>
        </w:rPr>
        <w:t>歡迎光臨 夏卡爾愛與美的專賣店」</w:t>
      </w:r>
      <w:r w:rsidR="00EE62A3">
        <w:rPr>
          <w:rFonts w:ascii="微軟正黑體" w:eastAsia="微軟正黑體" w:hAnsi="微軟正黑體"/>
        </w:rPr>
        <w:t>A</w:t>
      </w:r>
      <w:r w:rsidR="00FD6829">
        <w:rPr>
          <w:rFonts w:ascii="微軟正黑體" w:eastAsia="微軟正黑體" w:hAnsi="微軟正黑體" w:hint="eastAsia"/>
        </w:rPr>
        <w:t>套:</w:t>
      </w:r>
      <w:r w:rsidR="007E4500">
        <w:rPr>
          <w:rFonts w:ascii="微軟正黑體" w:eastAsia="微軟正黑體" w:hAnsi="微軟正黑體" w:hint="eastAsia"/>
        </w:rPr>
        <w:t>暫定</w:t>
      </w:r>
      <w:r w:rsidR="00FD6829">
        <w:rPr>
          <w:rFonts w:ascii="微軟正黑體" w:eastAsia="微軟正黑體" w:hAnsi="微軟正黑體" w:hint="eastAsia"/>
        </w:rPr>
        <w:t>桃園市同安國民小學(</w:t>
      </w:r>
      <w:r w:rsidR="00FD6829" w:rsidRPr="00FD6829">
        <w:rPr>
          <w:rFonts w:ascii="微軟正黑體" w:eastAsia="微軟正黑體" w:hAnsi="微軟正黑體" w:hint="eastAsia"/>
        </w:rPr>
        <w:t>桃園市蘆竹區富國路二段850號)</w:t>
      </w:r>
      <w:r w:rsidR="00EE62A3">
        <w:rPr>
          <w:rFonts w:ascii="微軟正黑體" w:eastAsia="微軟正黑體" w:hAnsi="微軟正黑體" w:hint="eastAsia"/>
        </w:rPr>
        <w:t>。</w:t>
      </w:r>
    </w:p>
    <w:p w:rsidR="007E4500" w:rsidRDefault="00FD6829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7E4500">
        <w:rPr>
          <w:rFonts w:ascii="微軟正黑體" w:eastAsia="微軟正黑體" w:hAnsi="微軟正黑體" w:hint="eastAsia"/>
        </w:rPr>
        <w:t>「歡迎光臨 夏卡爾愛與美的專賣店」</w:t>
      </w:r>
      <w:r w:rsidR="00EE62A3" w:rsidRPr="007E4500">
        <w:rPr>
          <w:rFonts w:ascii="微軟正黑體" w:eastAsia="微軟正黑體" w:hAnsi="微軟正黑體" w:hint="eastAsia"/>
        </w:rPr>
        <w:t>B</w:t>
      </w:r>
      <w:r w:rsidRPr="007E4500">
        <w:rPr>
          <w:rFonts w:ascii="微軟正黑體" w:eastAsia="微軟正黑體" w:hAnsi="微軟正黑體" w:hint="eastAsia"/>
        </w:rPr>
        <w:t>套:</w:t>
      </w:r>
      <w:r w:rsidR="007E4500" w:rsidRPr="007E4500">
        <w:rPr>
          <w:rFonts w:ascii="微軟正黑體" w:eastAsia="微軟正黑體" w:hAnsi="微軟正黑體" w:hint="eastAsia"/>
        </w:rPr>
        <w:t>暫定</w:t>
      </w:r>
      <w:r w:rsidRPr="007E4500">
        <w:rPr>
          <w:rFonts w:ascii="微軟正黑體" w:eastAsia="微軟正黑體" w:hAnsi="微軟正黑體" w:hint="eastAsia"/>
        </w:rPr>
        <w:t>台東大學附設實驗國民小學(臺東巿博愛路345號)</w:t>
      </w:r>
      <w:r w:rsidR="00EE62A3" w:rsidRPr="007E4500">
        <w:rPr>
          <w:rFonts w:ascii="微軟正黑體" w:eastAsia="微軟正黑體" w:hAnsi="微軟正黑體" w:hint="eastAsia"/>
        </w:rPr>
        <w:t>。</w:t>
      </w:r>
    </w:p>
    <w:p w:rsidR="00FD6829" w:rsidRPr="007E4500" w:rsidRDefault="00FD6829" w:rsidP="007E4500">
      <w:pPr>
        <w:pStyle w:val="a7"/>
        <w:numPr>
          <w:ilvl w:val="0"/>
          <w:numId w:val="18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7E4500">
        <w:rPr>
          <w:rFonts w:ascii="微軟正黑體" w:eastAsia="微軟正黑體" w:hAnsi="微軟正黑體" w:hint="eastAsia"/>
        </w:rPr>
        <w:t>「向大師挖寶-米勒特展」:</w:t>
      </w:r>
      <w:r w:rsidR="007E4500" w:rsidRPr="007E4500">
        <w:rPr>
          <w:rFonts w:ascii="微軟正黑體" w:eastAsia="微軟正黑體" w:hAnsi="微軟正黑體" w:hint="eastAsia"/>
        </w:rPr>
        <w:t>暫定</w:t>
      </w:r>
      <w:r w:rsidRPr="007E4500">
        <w:rPr>
          <w:rFonts w:ascii="微軟正黑體" w:eastAsia="微軟正黑體" w:hAnsi="微軟正黑體" w:hint="eastAsia"/>
        </w:rPr>
        <w:t>南投縣北山國民中學(南投縣國姓鄉北山村中正路4段157號)</w:t>
      </w:r>
    </w:p>
    <w:p w:rsidR="004565D6" w:rsidRDefault="00797169" w:rsidP="002546E0">
      <w:pPr>
        <w:pStyle w:val="a7"/>
        <w:numPr>
          <w:ilvl w:val="0"/>
          <w:numId w:val="1"/>
        </w:numPr>
        <w:adjustRightInd w:val="0"/>
        <w:snapToGrid w:val="0"/>
        <w:ind w:left="482" w:hanging="482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注意事項:</w:t>
      </w:r>
    </w:p>
    <w:p w:rsidR="00797169" w:rsidRDefault="00A47452" w:rsidP="002546E0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贈送</w:t>
      </w:r>
      <w:r w:rsidRPr="00A47452">
        <w:rPr>
          <w:rFonts w:ascii="微軟正黑體" w:eastAsia="微軟正黑體" w:hAnsi="微軟正黑體" w:hint="eastAsia"/>
        </w:rPr>
        <w:t>展品僅供學校單位做校內教學使用，不得進行其他任何形式的重製使用，</w:t>
      </w:r>
      <w:r w:rsidR="00F236BB">
        <w:rPr>
          <w:rFonts w:ascii="微軟正黑體" w:eastAsia="微軟正黑體" w:hAnsi="微軟正黑體" w:hint="eastAsia"/>
        </w:rPr>
        <w:t>不得於</w:t>
      </w:r>
      <w:r w:rsidRPr="00A47452">
        <w:rPr>
          <w:rFonts w:ascii="微軟正黑體" w:eastAsia="微軟正黑體" w:hAnsi="微軟正黑體" w:hint="eastAsia"/>
        </w:rPr>
        <w:t>學校以外的空間公開展示。</w:t>
      </w:r>
      <w:r w:rsidR="00797169" w:rsidRPr="004565D6">
        <w:rPr>
          <w:rFonts w:ascii="微軟正黑體" w:eastAsia="微軟正黑體" w:hAnsi="微軟正黑體" w:hint="eastAsia"/>
        </w:rPr>
        <w:t>若因違反此項約定而發生任何有智慧財產權爭議等相關權責，均由校方</w:t>
      </w:r>
      <w:r>
        <w:rPr>
          <w:rFonts w:ascii="微軟正黑體" w:eastAsia="微軟正黑體" w:hAnsi="微軟正黑體" w:hint="eastAsia"/>
        </w:rPr>
        <w:t>自行</w:t>
      </w:r>
      <w:r w:rsidR="00797169" w:rsidRPr="004565D6">
        <w:rPr>
          <w:rFonts w:ascii="微軟正黑體" w:eastAsia="微軟正黑體" w:hAnsi="微軟正黑體" w:hint="eastAsia"/>
        </w:rPr>
        <w:t>負責。校方有保管維護展品之義務，若展品因天災、時間久遠等因素造成損傷，校方可全權進行銷毀處理。</w:t>
      </w:r>
    </w:p>
    <w:p w:rsidR="0048766D" w:rsidRPr="0048766D" w:rsidRDefault="0048766D" w:rsidP="0048766D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A47452">
        <w:rPr>
          <w:rFonts w:ascii="微軟正黑體" w:eastAsia="微軟正黑體" w:hAnsi="微軟正黑體" w:hint="eastAsia"/>
        </w:rPr>
        <w:t>每</w:t>
      </w:r>
      <w:r w:rsidRPr="0048766D">
        <w:rPr>
          <w:rFonts w:ascii="微軟正黑體" w:eastAsia="微軟正黑體" w:hAnsi="微軟正黑體" w:hint="eastAsia"/>
        </w:rPr>
        <w:t>展</w:t>
      </w:r>
      <w:r w:rsidR="00EE62A3">
        <w:rPr>
          <w:rFonts w:ascii="微軟正黑體" w:eastAsia="微軟正黑體" w:hAnsi="微軟正黑體" w:hint="eastAsia"/>
        </w:rPr>
        <w:t>預計</w:t>
      </w:r>
      <w:r w:rsidRPr="0048766D">
        <w:rPr>
          <w:rFonts w:ascii="微軟正黑體" w:eastAsia="微軟正黑體" w:hAnsi="微軟正黑體" w:hint="eastAsia"/>
        </w:rPr>
        <w:t>以</w:t>
      </w:r>
      <w:r w:rsidR="0005487D">
        <w:rPr>
          <w:rFonts w:ascii="微軟正黑體" w:eastAsia="微軟正黑體" w:hAnsi="微軟正黑體" w:hint="eastAsia"/>
        </w:rPr>
        <w:t>1展</w:t>
      </w:r>
      <w:r w:rsidRPr="0048766D">
        <w:rPr>
          <w:rFonts w:ascii="微軟正黑體" w:eastAsia="微軟正黑體" w:hAnsi="微軟正黑體" w:hint="eastAsia"/>
        </w:rPr>
        <w:t>贈送1校為原則，如申請</w:t>
      </w:r>
      <w:r w:rsidR="0005487D">
        <w:rPr>
          <w:rFonts w:ascii="微軟正黑體" w:eastAsia="微軟正黑體" w:hAnsi="微軟正黑體" w:hint="eastAsia"/>
        </w:rPr>
        <w:t>校數超出3校由本會依據展品數量主題規劃分配</w:t>
      </w:r>
      <w:r w:rsidRPr="0048766D">
        <w:rPr>
          <w:rFonts w:ascii="微軟正黑體" w:eastAsia="微軟正黑體" w:hAnsi="微軟正黑體" w:hint="eastAsia"/>
        </w:rPr>
        <w:t>，</w:t>
      </w:r>
      <w:r w:rsidRPr="00797169">
        <w:rPr>
          <w:rFonts w:ascii="微軟正黑體" w:eastAsia="微軟正黑體" w:hAnsi="微軟正黑體" w:hint="eastAsia"/>
        </w:rPr>
        <w:t>「歡迎光臨 夏卡爾愛與美的專賣店」</w:t>
      </w:r>
      <w:r>
        <w:rPr>
          <w:rFonts w:ascii="微軟正黑體" w:eastAsia="微軟正黑體" w:hAnsi="微軟正黑體" w:hint="eastAsia"/>
        </w:rPr>
        <w:t>1展以至多3校進行展品分配，2展至多6校。</w:t>
      </w:r>
      <w:r w:rsidRPr="00797169">
        <w:rPr>
          <w:rFonts w:ascii="微軟正黑體" w:eastAsia="微軟正黑體" w:hAnsi="微軟正黑體" w:hint="eastAsia"/>
        </w:rPr>
        <w:t>「向大師挖寶-米勒特展」</w:t>
      </w:r>
      <w:r>
        <w:rPr>
          <w:rFonts w:ascii="微軟正黑體" w:eastAsia="微軟正黑體" w:hAnsi="微軟正黑體" w:hint="eastAsia"/>
        </w:rPr>
        <w:t>至多2校進行展品分配。</w:t>
      </w:r>
    </w:p>
    <w:p w:rsidR="001F04FC" w:rsidRPr="001F04FC" w:rsidRDefault="002546E0" w:rsidP="001F04FC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48766D">
        <w:rPr>
          <w:rFonts w:ascii="微軟正黑體" w:eastAsia="微軟正黑體" w:hAnsi="微軟正黑體" w:hint="eastAsia"/>
        </w:rPr>
        <w:lastRenderedPageBreak/>
        <w:t>展品運送費</w:t>
      </w:r>
      <w:r>
        <w:rPr>
          <w:rFonts w:ascii="微軟正黑體" w:eastAsia="微軟正黑體" w:hAnsi="微軟正黑體" w:hint="eastAsia"/>
        </w:rPr>
        <w:t>用由獲選</w:t>
      </w:r>
      <w:r w:rsidR="0048766D">
        <w:rPr>
          <w:rFonts w:ascii="微軟正黑體" w:eastAsia="微軟正黑體" w:hAnsi="微軟正黑體" w:hint="eastAsia"/>
        </w:rPr>
        <w:t>學校</w:t>
      </w:r>
      <w:r w:rsidR="0048766D" w:rsidRPr="0048766D">
        <w:rPr>
          <w:rFonts w:ascii="微軟正黑體" w:eastAsia="微軟正黑體" w:hAnsi="微軟正黑體" w:hint="eastAsia"/>
        </w:rPr>
        <w:t>自行</w:t>
      </w:r>
      <w:r w:rsidR="00A47452">
        <w:rPr>
          <w:rFonts w:ascii="微軟正黑體" w:eastAsia="微軟正黑體" w:hAnsi="微軟正黑體" w:hint="eastAsia"/>
        </w:rPr>
        <w:t>負擔</w:t>
      </w:r>
      <w:r w:rsidR="001F04FC">
        <w:rPr>
          <w:rFonts w:ascii="微軟正黑體" w:eastAsia="微軟正黑體" w:hAnsi="微軟正黑體" w:hint="eastAsia"/>
        </w:rPr>
        <w:t>，</w:t>
      </w:r>
      <w:r w:rsidR="001F04FC" w:rsidRPr="001F04FC">
        <w:rPr>
          <w:rFonts w:ascii="微軟正黑體" w:eastAsia="微軟正黑體" w:hAnsi="微軟正黑體" w:hint="eastAsia"/>
        </w:rPr>
        <w:t>若於指定時間內未領取者，視同放棄。</w:t>
      </w:r>
    </w:p>
    <w:p w:rsidR="004D1662" w:rsidRPr="00797169" w:rsidRDefault="003F4903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 xml:space="preserve">聯絡方式：廣達文教基金會 </w:t>
      </w:r>
      <w:r w:rsidR="002546E0">
        <w:rPr>
          <w:rFonts w:ascii="微軟正黑體" w:eastAsia="微軟正黑體" w:hAnsi="微軟正黑體" w:hint="eastAsia"/>
        </w:rPr>
        <w:t>藝文</w:t>
      </w:r>
      <w:r w:rsidRPr="00797169">
        <w:rPr>
          <w:rFonts w:ascii="微軟正黑體" w:eastAsia="微軟正黑體" w:hAnsi="微軟正黑體" w:hint="eastAsia"/>
        </w:rPr>
        <w:t>處/</w:t>
      </w:r>
      <w:r w:rsidR="002546E0">
        <w:rPr>
          <w:rFonts w:ascii="微軟正黑體" w:eastAsia="微軟正黑體" w:hAnsi="微軟正黑體" w:hint="eastAsia"/>
        </w:rPr>
        <w:t>楊欽智</w:t>
      </w:r>
      <w:r w:rsidRPr="00797169">
        <w:rPr>
          <w:rFonts w:ascii="微軟正黑體" w:eastAsia="微軟正黑體" w:hAnsi="微軟正黑體" w:hint="eastAsia"/>
        </w:rPr>
        <w:t xml:space="preserve"> 電話：02-28821612*666</w:t>
      </w:r>
      <w:r w:rsidR="002546E0">
        <w:rPr>
          <w:rFonts w:ascii="微軟正黑體" w:eastAsia="微軟正黑體" w:hAnsi="微軟正黑體" w:hint="eastAsia"/>
        </w:rPr>
        <w:t>8</w:t>
      </w:r>
      <w:r w:rsidRPr="00797169">
        <w:rPr>
          <w:rFonts w:ascii="微軟正黑體" w:eastAsia="微軟正黑體" w:hAnsi="微軟正黑體" w:hint="eastAsia"/>
        </w:rPr>
        <w:t>2</w:t>
      </w:r>
    </w:p>
    <w:p w:rsidR="00F16C94" w:rsidRPr="00797169" w:rsidRDefault="00F16C94" w:rsidP="00797169">
      <w:pPr>
        <w:adjustRightInd w:val="0"/>
        <w:snapToGrid w:val="0"/>
        <w:rPr>
          <w:rFonts w:ascii="微軟正黑體" w:eastAsia="微軟正黑體" w:hAnsi="微軟正黑體"/>
        </w:rPr>
        <w:sectPr w:rsidR="00F16C94" w:rsidRPr="00797169" w:rsidSect="006A08ED">
          <w:pgSz w:w="11906" w:h="16838"/>
          <w:pgMar w:top="709" w:right="1080" w:bottom="1440" w:left="1080" w:header="720" w:footer="720" w:gutter="0"/>
          <w:cols w:space="720"/>
          <w:docGrid w:type="lines" w:linePitch="360"/>
        </w:sectPr>
      </w:pPr>
    </w:p>
    <w:p w:rsidR="00402162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  <w:b/>
        </w:rPr>
        <w:lastRenderedPageBreak/>
        <w:t xml:space="preserve">                         </w:t>
      </w: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6D4C556D" wp14:editId="24761CE0">
            <wp:extent cx="2536340" cy="370601"/>
            <wp:effectExtent l="0" t="0" r="0" b="0"/>
            <wp:docPr id="46" name="圖片 46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169">
        <w:rPr>
          <w:rFonts w:ascii="微軟正黑體" w:eastAsia="微軟正黑體" w:hAnsi="微軟正黑體" w:hint="eastAsia"/>
          <w:b/>
        </w:rPr>
        <w:t xml:space="preserve">              </w:t>
      </w:r>
      <w:r w:rsidRPr="00797169">
        <w:rPr>
          <w:rFonts w:ascii="微軟正黑體" w:eastAsia="微軟正黑體" w:hAnsi="微軟正黑體" w:hint="eastAsia"/>
          <w:b/>
          <w:bdr w:val="single" w:sz="4" w:space="0" w:color="auto"/>
        </w:rPr>
        <w:t xml:space="preserve"> 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>附件</w:t>
      </w:r>
      <w:r w:rsidR="00256F08">
        <w:rPr>
          <w:rFonts w:ascii="微軟正黑體" w:eastAsia="微軟正黑體" w:hAnsi="微軟正黑體" w:hint="eastAsia"/>
          <w:bdr w:val="single" w:sz="4" w:space="0" w:color="auto"/>
        </w:rPr>
        <w:t>一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</w:p>
    <w:p w:rsidR="004C2AC7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</w:rPr>
        <w:t>廣達《游於藝》計畫</w:t>
      </w:r>
      <w:r w:rsidR="001E0FCB">
        <w:rPr>
          <w:rFonts w:ascii="微軟正黑體" w:eastAsia="微軟正黑體" w:hAnsi="微軟正黑體" w:hint="eastAsia"/>
          <w:b/>
        </w:rPr>
        <w:t xml:space="preserve"> </w:t>
      </w:r>
      <w:r w:rsidRPr="00797169">
        <w:rPr>
          <w:rFonts w:ascii="微軟正黑體" w:eastAsia="微軟正黑體" w:hAnsi="微軟正黑體" w:hint="eastAsia"/>
          <w:b/>
        </w:rPr>
        <w:t>展品贈送 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3709"/>
        <w:gridCol w:w="581"/>
        <w:gridCol w:w="992"/>
        <w:gridCol w:w="3157"/>
      </w:tblGrid>
      <w:tr w:rsidR="00402162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學校基本資料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學校名稱</w:t>
            </w:r>
          </w:p>
        </w:tc>
        <w:tc>
          <w:tcPr>
            <w:tcW w:w="8439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學校規模</w:t>
            </w:r>
          </w:p>
        </w:tc>
        <w:tc>
          <w:tcPr>
            <w:tcW w:w="8439" w:type="dxa"/>
            <w:gridSpan w:val="4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全校總共(          )班，學生總計(          )人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學校地址</w:t>
            </w:r>
          </w:p>
        </w:tc>
        <w:tc>
          <w:tcPr>
            <w:tcW w:w="8439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C22EC" w:rsidRPr="00797169" w:rsidTr="00C90684">
        <w:tc>
          <w:tcPr>
            <w:tcW w:w="1517" w:type="dxa"/>
          </w:tcPr>
          <w:p w:rsidR="00D61C1D" w:rsidRDefault="00EC22E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學</w:t>
            </w:r>
            <w:r w:rsidR="00EE692C" w:rsidRPr="00EE692C">
              <w:rPr>
                <w:rFonts w:ascii="微軟正黑體" w:eastAsia="微軟正黑體" w:hAnsi="微軟正黑體" w:hint="eastAsia"/>
                <w:sz w:val="24"/>
              </w:rPr>
              <w:t>校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地區</w:t>
            </w:r>
          </w:p>
          <w:p w:rsidR="00EC22EC" w:rsidRPr="00797169" w:rsidRDefault="00EE692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屬性</w:t>
            </w:r>
          </w:p>
        </w:tc>
        <w:tc>
          <w:tcPr>
            <w:tcW w:w="8439" w:type="dxa"/>
            <w:gridSpan w:val="4"/>
          </w:tcPr>
          <w:p w:rsidR="00EC22EC" w:rsidRPr="00D61C1D" w:rsidRDefault="00D61C1D" w:rsidP="00D61C1D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一般 </w:t>
            </w: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 xml:space="preserve">非山非市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特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極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</w:tr>
      <w:tr w:rsidR="0025673C" w:rsidRPr="00797169" w:rsidTr="004253CC">
        <w:tc>
          <w:tcPr>
            <w:tcW w:w="1517" w:type="dxa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學校負責人</w:t>
            </w:r>
          </w:p>
        </w:tc>
        <w:tc>
          <w:tcPr>
            <w:tcW w:w="8439" w:type="dxa"/>
            <w:gridSpan w:val="4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37F1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</w:t>
            </w:r>
            <w:r w:rsidR="00402162" w:rsidRPr="00797169">
              <w:rPr>
                <w:rFonts w:ascii="微軟正黑體" w:eastAsia="微軟正黑體" w:hAnsi="微軟正黑體" w:hint="eastAsia"/>
                <w:sz w:val="24"/>
              </w:rPr>
              <w:t>申請人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電子郵件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聯絡電話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行動電話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參與廣達《游於藝》計畫經歷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</w:t>
            </w:r>
            <w:r>
              <w:rPr>
                <w:rFonts w:ascii="微軟正黑體" w:eastAsia="微軟正黑體" w:hAnsi="微軟正黑體" w:hint="eastAsia"/>
                <w:sz w:val="24"/>
              </w:rPr>
              <w:t>西元年</w:t>
            </w:r>
          </w:p>
        </w:tc>
        <w:tc>
          <w:tcPr>
            <w:tcW w:w="8439" w:type="dxa"/>
            <w:gridSpan w:val="4"/>
          </w:tcPr>
          <w:p w:rsidR="00C90684" w:rsidRPr="00797169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展覽名稱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4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4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E62A3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EE62A3" w:rsidRPr="00797169" w:rsidRDefault="00EE62A3" w:rsidP="00EE62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>申請</w:t>
            </w:r>
            <w:r w:rsidR="00C90684">
              <w:rPr>
                <w:rFonts w:ascii="微軟正黑體" w:eastAsia="微軟正黑體" w:hAnsi="微軟正黑體" w:hint="eastAsia"/>
                <w:b/>
                <w:sz w:val="24"/>
              </w:rPr>
              <w:t>(擇一勾選)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 xml:space="preserve"> 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勾選欄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展覽名稱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所在地</w:t>
            </w:r>
          </w:p>
        </w:tc>
      </w:tr>
      <w:tr w:rsidR="00C90684" w:rsidRPr="00797169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「歡迎光臨 夏卡爾愛與美的專賣店」</w:t>
            </w:r>
            <w:r w:rsidRPr="0025673C">
              <w:rPr>
                <w:rFonts w:ascii="微軟正黑體" w:eastAsia="微軟正黑體" w:hAnsi="微軟正黑體"/>
                <w:sz w:val="22"/>
              </w:rPr>
              <w:t>A</w:t>
            </w:r>
            <w:r w:rsidRPr="0025673C">
              <w:rPr>
                <w:rFonts w:ascii="微軟正黑體" w:eastAsia="微軟正黑體" w:hAnsi="微軟正黑體" w:hint="eastAsia"/>
                <w:sz w:val="22"/>
              </w:rPr>
              <w:t>套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桃園市同安國民小學(桃園市蘆竹區富國路二段850號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「歡迎光臨 夏卡爾愛與美的專賣店」B套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台東大學附設實驗國民小學(臺東巿博愛路345號)</w:t>
            </w:r>
          </w:p>
        </w:tc>
      </w:tr>
      <w:tr w:rsidR="00C90684" w:rsidRPr="00C90684" w:rsidTr="00D61C1D">
        <w:trPr>
          <w:trHeight w:val="105"/>
        </w:trPr>
        <w:tc>
          <w:tcPr>
            <w:tcW w:w="1517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90684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「向大師挖寶-米勒特展」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C90684" w:rsidRPr="0025673C" w:rsidRDefault="00C90684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25673C">
              <w:rPr>
                <w:rFonts w:ascii="微軟正黑體" w:eastAsia="微軟正黑體" w:hAnsi="微軟正黑體" w:hint="eastAsia"/>
                <w:sz w:val="22"/>
              </w:rPr>
              <w:t>南投縣北山國民中學(南投縣國姓鄉北山村中正路4段157號)</w:t>
            </w:r>
          </w:p>
        </w:tc>
      </w:tr>
      <w:tr w:rsidR="004C2AC7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4C2AC7" w:rsidRPr="00797169" w:rsidRDefault="004C2AC7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</w:t>
            </w:r>
            <w:r w:rsidR="00D61C1D">
              <w:rPr>
                <w:rFonts w:ascii="微軟正黑體" w:eastAsia="微軟正黑體" w:hAnsi="微軟正黑體" w:hint="eastAsia"/>
                <w:b/>
                <w:sz w:val="24"/>
              </w:rPr>
              <w:t>申請資料</w:t>
            </w:r>
          </w:p>
        </w:tc>
      </w:tr>
      <w:tr w:rsidR="004C2AC7" w:rsidRPr="00797169" w:rsidTr="00C90684">
        <w:tc>
          <w:tcPr>
            <w:tcW w:w="9956" w:type="dxa"/>
            <w:gridSpan w:val="5"/>
          </w:tcPr>
          <w:p w:rsidR="004C2AC7" w:rsidRPr="00797169" w:rsidRDefault="004C2AC7" w:rsidP="002546E0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說明：</w:t>
            </w:r>
            <w:r w:rsidR="00A3586C"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ED1E3F" w:rsidRPr="00797169">
              <w:rPr>
                <w:rFonts w:ascii="微軟正黑體" w:eastAsia="微軟正黑體" w:hAnsi="微軟正黑體" w:hint="eastAsia"/>
                <w:sz w:val="24"/>
              </w:rPr>
              <w:t>教學運用、預期效益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四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面</w:t>
            </w:r>
            <w:r w:rsidR="001F04FC">
              <w:rPr>
                <w:rFonts w:ascii="微軟正黑體" w:eastAsia="微軟正黑體" w:hAnsi="微軟正黑體" w:hint="eastAsia"/>
                <w:sz w:val="24"/>
              </w:rPr>
              <w:t>向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進行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條列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說明</w:t>
            </w:r>
            <w:r w:rsidR="002546E0">
              <w:rPr>
                <w:rFonts w:ascii="微軟正黑體" w:eastAsia="微軟正黑體" w:hAnsi="微軟正黑體" w:hint="eastAsia"/>
                <w:sz w:val="24"/>
              </w:rPr>
              <w:t>，可圖文說明或檢附相關資料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1103D9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請詳加說明學校所屬之區域文化資源有哪些、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平日</w:t>
            </w:r>
            <w:r>
              <w:rPr>
                <w:rFonts w:ascii="微軟正黑體" w:eastAsia="微軟正黑體" w:hAnsi="微軟正黑體" w:hint="eastAsia"/>
                <w:sz w:val="24"/>
              </w:rPr>
              <w:t>如何規劃運用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於教學，</w:t>
            </w:r>
            <w:r>
              <w:rPr>
                <w:rFonts w:ascii="微軟正黑體" w:eastAsia="微軟正黑體" w:hAnsi="微軟正黑體" w:hint="eastAsia"/>
                <w:sz w:val="24"/>
              </w:rPr>
              <w:t>並說明申請展覽品的必要性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2" w:name="_Hlk157696034"/>
            <w:r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請詳加說明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申請展品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陳列於何處、如何規劃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展示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使用</w:t>
            </w:r>
            <w:bookmarkEnd w:id="2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2546E0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3" w:name="_Hlk157696137"/>
            <w:r w:rsidRPr="00797169">
              <w:rPr>
                <w:rFonts w:ascii="微軟正黑體" w:eastAsia="微軟正黑體" w:hAnsi="微軟正黑體" w:hint="eastAsia"/>
                <w:sz w:val="24"/>
              </w:rPr>
              <w:t>教學運用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預計結合哪些領域教學、課程設計教案等</w:t>
            </w:r>
            <w:bookmarkEnd w:id="3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ED1E3F" w:rsidRDefault="002546E0" w:rsidP="00797169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4" w:name="_Hlk157696196"/>
            <w:r w:rsidRPr="00797169">
              <w:rPr>
                <w:rFonts w:ascii="微軟正黑體" w:eastAsia="微軟正黑體" w:hAnsi="微軟正黑體" w:hint="eastAsia"/>
                <w:sz w:val="24"/>
              </w:rPr>
              <w:t>預期效益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取得展品後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預期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成果效益說明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bookmarkEnd w:id="4"/>
          <w:p w:rsidR="00F236BB" w:rsidRDefault="00F236BB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Pr="00C90684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1103D9" w:rsidRPr="00797169" w:rsidTr="00C90684">
        <w:tc>
          <w:tcPr>
            <w:tcW w:w="9956" w:type="dxa"/>
            <w:gridSpan w:val="5"/>
            <w:shd w:val="clear" w:color="auto" w:fill="D9D9D9" w:themeFill="background1" w:themeFillShade="D9"/>
          </w:tcPr>
          <w:p w:rsidR="001103D9" w:rsidRPr="00797169" w:rsidRDefault="001103D9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lastRenderedPageBreak/>
              <w:t>展品使用同意書</w:t>
            </w:r>
          </w:p>
        </w:tc>
      </w:tr>
      <w:tr w:rsidR="004C2AC7" w:rsidRPr="00797169" w:rsidTr="00C90684">
        <w:tc>
          <w:tcPr>
            <w:tcW w:w="9956" w:type="dxa"/>
            <w:gridSpan w:val="5"/>
          </w:tcPr>
          <w:p w:rsidR="007245BC" w:rsidRPr="00C90684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DD468" wp14:editId="56AA63BC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414020</wp:posOffset>
                      </wp:positionV>
                      <wp:extent cx="1393825" cy="1231900"/>
                      <wp:effectExtent l="0" t="0" r="15875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123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5BC" w:rsidRDefault="007245BC"/>
                                <w:p w:rsidR="007245BC" w:rsidRDefault="007245BC"/>
                                <w:p w:rsidR="007245BC" w:rsidRPr="00F236BB" w:rsidRDefault="007245BC" w:rsidP="007245BC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F236BB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學校大章</w:t>
                                  </w:r>
                                </w:p>
                                <w:p w:rsidR="007245BC" w:rsidRDefault="007245BC"/>
                                <w:p w:rsidR="007245BC" w:rsidRDefault="007245BC"/>
                                <w:p w:rsidR="007245BC" w:rsidRDefault="007245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DD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74.05pt;margin-top:32.6pt;width:109.7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">
                      <v:textbox>
                        <w:txbxContent>
                          <w:p w:rsidR="007245BC" w:rsidRDefault="007245BC"/>
                          <w:p w:rsidR="007245BC" w:rsidRDefault="007245BC"/>
                          <w:p w:rsidR="007245BC" w:rsidRPr="00F236BB" w:rsidRDefault="007245BC" w:rsidP="007245BC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236BB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學校大章</w:t>
                            </w:r>
                          </w:p>
                          <w:p w:rsidR="007245BC" w:rsidRDefault="007245BC"/>
                          <w:p w:rsidR="007245BC" w:rsidRDefault="007245BC"/>
                          <w:p w:rsidR="007245BC" w:rsidRDefault="007245BC"/>
                        </w:txbxContent>
                      </v:textbox>
                    </v:shape>
                  </w:pict>
                </mc:Fallback>
              </mc:AlternateContent>
            </w:r>
            <w:r w:rsidR="00CF658E" w:rsidRPr="00C90684">
              <w:rPr>
                <w:rFonts w:ascii="微軟正黑體" w:eastAsia="微軟正黑體" w:hAnsi="微軟正黑體" w:hint="eastAsia"/>
              </w:rPr>
              <w:t>本展品僅供學校單位做校內教學使用，不得進行其他</w:t>
            </w:r>
            <w:r w:rsidR="00017131" w:rsidRPr="00C90684">
              <w:rPr>
                <w:rFonts w:ascii="微軟正黑體" w:eastAsia="微軟正黑體" w:hAnsi="微軟正黑體" w:hint="eastAsia"/>
              </w:rPr>
              <w:t>任何形式的</w:t>
            </w:r>
            <w:r w:rsidR="00CF658E" w:rsidRPr="00C90684">
              <w:rPr>
                <w:rFonts w:ascii="微軟正黑體" w:eastAsia="微軟正黑體" w:hAnsi="微軟正黑體" w:hint="eastAsia"/>
              </w:rPr>
              <w:t>重製</w:t>
            </w:r>
            <w:r w:rsidR="007245BC" w:rsidRPr="00C90684">
              <w:rPr>
                <w:rFonts w:ascii="微軟正黑體" w:eastAsia="微軟正黑體" w:hAnsi="微軟正黑體" w:hint="eastAsia"/>
              </w:rPr>
              <w:t>使用</w:t>
            </w:r>
            <w:r w:rsidR="00CF658E" w:rsidRPr="00C90684">
              <w:rPr>
                <w:rFonts w:ascii="微軟正黑體" w:eastAsia="微軟正黑體" w:hAnsi="微軟正黑體" w:hint="eastAsia"/>
              </w:rPr>
              <w:t>，</w:t>
            </w:r>
            <w:r w:rsidR="00F236BB">
              <w:rPr>
                <w:rFonts w:ascii="微軟正黑體" w:eastAsia="微軟正黑體" w:hAnsi="微軟正黑體" w:hint="eastAsia"/>
              </w:rPr>
              <w:t>不得於</w:t>
            </w:r>
            <w:r w:rsidR="00CF658E" w:rsidRPr="00C90684">
              <w:rPr>
                <w:rFonts w:ascii="微軟正黑體" w:eastAsia="微軟正黑體" w:hAnsi="微軟正黑體" w:hint="eastAsia"/>
              </w:rPr>
              <w:t>學校以外的空間公開展示。</w:t>
            </w:r>
            <w:r w:rsidR="00017131" w:rsidRPr="00C90684">
              <w:rPr>
                <w:rFonts w:ascii="微軟正黑體" w:eastAsia="微軟正黑體" w:hAnsi="微軟正黑體" w:hint="eastAsia"/>
              </w:rPr>
              <w:t>若因違反此項約定而發生任何有智慧財產權爭議等相關權責，均由校方負責。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有保管維護展品之義務，若展品因天災、時間久遠</w:t>
            </w:r>
            <w:r w:rsidR="00017131" w:rsidRPr="00C90684">
              <w:rPr>
                <w:rFonts w:ascii="微軟正黑體" w:eastAsia="微軟正黑體" w:hAnsi="微軟正黑體" w:hint="eastAsia"/>
              </w:rPr>
              <w:t>等因素造成損傷，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可全權進行銷毀處理。</w:t>
            </w:r>
          </w:p>
          <w:p w:rsidR="007245BC" w:rsidRPr="00C90684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 w:hint="eastAsia"/>
              </w:rPr>
              <w:t>茲 同意上述規定</w:t>
            </w:r>
          </w:p>
          <w:p w:rsidR="007245BC" w:rsidRPr="00797169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 xml:space="preserve">         </w:t>
            </w:r>
          </w:p>
          <w:p w:rsidR="007245BC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  <w:u w:val="single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簽署人簽名：</w:t>
            </w:r>
            <w:r w:rsidRPr="00797169"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            </w:t>
            </w:r>
            <w:r w:rsidR="00F236BB" w:rsidRPr="00F236BB">
              <w:rPr>
                <w:rFonts w:ascii="微軟正黑體" w:eastAsia="微軟正黑體" w:hAnsi="微軟正黑體" w:hint="eastAsia"/>
                <w:color w:val="BFBFBF" w:themeColor="background1" w:themeShade="BF"/>
                <w:sz w:val="24"/>
              </w:rPr>
              <w:t>(校長簽名)</w:t>
            </w:r>
          </w:p>
          <w:p w:rsidR="001103D9" w:rsidRPr="00797169" w:rsidRDefault="007245BC" w:rsidP="00F236B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中華民國1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C90684">
              <w:rPr>
                <w:rFonts w:ascii="微軟正黑體" w:eastAsia="微軟正黑體" w:hAnsi="微軟正黑體"/>
                <w:sz w:val="24"/>
              </w:rPr>
              <w:t>3</w:t>
            </w:r>
            <w:r w:rsidRPr="00797169">
              <w:rPr>
                <w:rFonts w:ascii="微軟正黑體" w:eastAsia="微軟正黑體" w:hAnsi="微軟正黑體" w:hint="eastAsia"/>
                <w:sz w:val="24"/>
              </w:rPr>
              <w:t>年     月    日</w:t>
            </w:r>
          </w:p>
        </w:tc>
      </w:tr>
    </w:tbl>
    <w:p w:rsidR="004C2AC7" w:rsidRPr="00797169" w:rsidRDefault="004C2AC7" w:rsidP="00797169">
      <w:pPr>
        <w:adjustRightInd w:val="0"/>
        <w:snapToGrid w:val="0"/>
        <w:rPr>
          <w:rFonts w:ascii="微軟正黑體" w:eastAsia="微軟正黑體" w:hAnsi="微軟正黑體"/>
        </w:rPr>
      </w:pPr>
    </w:p>
    <w:sectPr w:rsidR="004C2AC7" w:rsidRPr="00797169" w:rsidSect="00C90684">
      <w:pgSz w:w="11906" w:h="16838"/>
      <w:pgMar w:top="720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06" w:rsidRDefault="003A6206" w:rsidP="0048766D">
      <w:r>
        <w:separator/>
      </w:r>
    </w:p>
  </w:endnote>
  <w:endnote w:type="continuationSeparator" w:id="0">
    <w:p w:rsidR="003A6206" w:rsidRDefault="003A6206" w:rsidP="004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06" w:rsidRDefault="003A6206" w:rsidP="0048766D">
      <w:r>
        <w:separator/>
      </w:r>
    </w:p>
  </w:footnote>
  <w:footnote w:type="continuationSeparator" w:id="0">
    <w:p w:rsidR="003A6206" w:rsidRDefault="003A6206" w:rsidP="004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8F1"/>
    <w:multiLevelType w:val="hybridMultilevel"/>
    <w:tmpl w:val="2D1A8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2B4AE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477E8"/>
    <w:multiLevelType w:val="hybridMultilevel"/>
    <w:tmpl w:val="9FA60BA0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02B474B"/>
    <w:multiLevelType w:val="hybridMultilevel"/>
    <w:tmpl w:val="A9E65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D7699"/>
    <w:multiLevelType w:val="hybridMultilevel"/>
    <w:tmpl w:val="29CE23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350959"/>
    <w:multiLevelType w:val="hybridMultilevel"/>
    <w:tmpl w:val="8AEADC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F54C9"/>
    <w:multiLevelType w:val="hybridMultilevel"/>
    <w:tmpl w:val="C60E9EA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D3BD1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9FC03DA"/>
    <w:multiLevelType w:val="hybridMultilevel"/>
    <w:tmpl w:val="048828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0564F"/>
    <w:multiLevelType w:val="hybridMultilevel"/>
    <w:tmpl w:val="9670C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9E60C6"/>
    <w:multiLevelType w:val="hybridMultilevel"/>
    <w:tmpl w:val="9FD2D9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91E02"/>
    <w:multiLevelType w:val="hybridMultilevel"/>
    <w:tmpl w:val="F88A5850"/>
    <w:lvl w:ilvl="0" w:tplc="D0F4B84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41301C"/>
    <w:multiLevelType w:val="hybridMultilevel"/>
    <w:tmpl w:val="BFB88CA6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65507"/>
    <w:multiLevelType w:val="hybridMultilevel"/>
    <w:tmpl w:val="799609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2B7EE0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67CE1DD5"/>
    <w:multiLevelType w:val="hybridMultilevel"/>
    <w:tmpl w:val="625AA5C4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1C13B8"/>
    <w:multiLevelType w:val="hybridMultilevel"/>
    <w:tmpl w:val="7FFC6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4B0FE9"/>
    <w:multiLevelType w:val="hybridMultilevel"/>
    <w:tmpl w:val="C7FE0A8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726F55E2"/>
    <w:multiLevelType w:val="hybridMultilevel"/>
    <w:tmpl w:val="80083E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AF6B09"/>
    <w:multiLevelType w:val="hybridMultilevel"/>
    <w:tmpl w:val="8026CD02"/>
    <w:lvl w:ilvl="0" w:tplc="7C78765A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B1827ED"/>
    <w:multiLevelType w:val="hybridMultilevel"/>
    <w:tmpl w:val="AD6212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D70DF4"/>
    <w:multiLevelType w:val="hybridMultilevel"/>
    <w:tmpl w:val="25EC15D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3"/>
  </w:num>
  <w:num w:numId="5">
    <w:abstractNumId w:val="20"/>
  </w:num>
  <w:num w:numId="6">
    <w:abstractNumId w:val="14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9"/>
  </w:num>
  <w:num w:numId="13">
    <w:abstractNumId w:val="16"/>
  </w:num>
  <w:num w:numId="14">
    <w:abstractNumId w:val="1"/>
  </w:num>
  <w:num w:numId="15">
    <w:abstractNumId w:val="10"/>
  </w:num>
  <w:num w:numId="16">
    <w:abstractNumId w:val="0"/>
  </w:num>
  <w:num w:numId="17">
    <w:abstractNumId w:val="6"/>
  </w:num>
  <w:num w:numId="18">
    <w:abstractNumId w:val="18"/>
  </w:num>
  <w:num w:numId="19">
    <w:abstractNumId w:val="15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76"/>
    <w:rsid w:val="00017131"/>
    <w:rsid w:val="0005487D"/>
    <w:rsid w:val="00064874"/>
    <w:rsid w:val="00090DD6"/>
    <w:rsid w:val="000B2AAE"/>
    <w:rsid w:val="000B37DD"/>
    <w:rsid w:val="000B5733"/>
    <w:rsid w:val="001103D9"/>
    <w:rsid w:val="0013154C"/>
    <w:rsid w:val="00133597"/>
    <w:rsid w:val="0015747E"/>
    <w:rsid w:val="001E0FCB"/>
    <w:rsid w:val="001F04FC"/>
    <w:rsid w:val="002546E0"/>
    <w:rsid w:val="0025673C"/>
    <w:rsid w:val="00256F08"/>
    <w:rsid w:val="003018D0"/>
    <w:rsid w:val="00303C67"/>
    <w:rsid w:val="0032223D"/>
    <w:rsid w:val="00396EC0"/>
    <w:rsid w:val="003A6206"/>
    <w:rsid w:val="003B17E8"/>
    <w:rsid w:val="003F4903"/>
    <w:rsid w:val="00402162"/>
    <w:rsid w:val="00430094"/>
    <w:rsid w:val="00437F1E"/>
    <w:rsid w:val="00440A5B"/>
    <w:rsid w:val="004565D6"/>
    <w:rsid w:val="0048766D"/>
    <w:rsid w:val="00496FFE"/>
    <w:rsid w:val="004B3838"/>
    <w:rsid w:val="004C2AC7"/>
    <w:rsid w:val="004D1662"/>
    <w:rsid w:val="004F7176"/>
    <w:rsid w:val="00671CFE"/>
    <w:rsid w:val="006A08ED"/>
    <w:rsid w:val="006A6196"/>
    <w:rsid w:val="006E06BD"/>
    <w:rsid w:val="006F1AB7"/>
    <w:rsid w:val="00701069"/>
    <w:rsid w:val="00711F35"/>
    <w:rsid w:val="007245BC"/>
    <w:rsid w:val="00773054"/>
    <w:rsid w:val="00797169"/>
    <w:rsid w:val="007E4500"/>
    <w:rsid w:val="0082545D"/>
    <w:rsid w:val="00883FEC"/>
    <w:rsid w:val="00885139"/>
    <w:rsid w:val="009645A3"/>
    <w:rsid w:val="00966DF3"/>
    <w:rsid w:val="009A7B0A"/>
    <w:rsid w:val="00A07349"/>
    <w:rsid w:val="00A3586C"/>
    <w:rsid w:val="00A372A7"/>
    <w:rsid w:val="00A47452"/>
    <w:rsid w:val="00AC1444"/>
    <w:rsid w:val="00B44D05"/>
    <w:rsid w:val="00B73D65"/>
    <w:rsid w:val="00C20790"/>
    <w:rsid w:val="00C90684"/>
    <w:rsid w:val="00CD03BE"/>
    <w:rsid w:val="00CF658E"/>
    <w:rsid w:val="00D47183"/>
    <w:rsid w:val="00D61C1D"/>
    <w:rsid w:val="00D72AD0"/>
    <w:rsid w:val="00EC22EC"/>
    <w:rsid w:val="00ED1E3F"/>
    <w:rsid w:val="00EE2551"/>
    <w:rsid w:val="00EE62A3"/>
    <w:rsid w:val="00EE692C"/>
    <w:rsid w:val="00F16C94"/>
    <w:rsid w:val="00F236BB"/>
    <w:rsid w:val="00F4713C"/>
    <w:rsid w:val="00F879B4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A40C6-48A6-4962-9BB7-980EAD3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DD"/>
    <w:pPr>
      <w:widowControl w:val="0"/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37DD"/>
    <w:rPr>
      <w:rFonts w:asciiTheme="majorHAnsi" w:eastAsiaTheme="majorEastAsia" w:hAnsiTheme="majorHAnsi" w:cstheme="majorBidi"/>
      <w:noProof/>
      <w:sz w:val="18"/>
      <w:szCs w:val="18"/>
    </w:rPr>
  </w:style>
  <w:style w:type="character" w:styleId="a5">
    <w:name w:val="Hyperlink"/>
    <w:basedOn w:val="a0"/>
    <w:uiPriority w:val="99"/>
    <w:unhideWhenUsed/>
    <w:rsid w:val="004D16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D16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7169"/>
    <w:pPr>
      <w:ind w:left="480"/>
    </w:pPr>
  </w:style>
  <w:style w:type="paragraph" w:styleId="a8">
    <w:name w:val="header"/>
    <w:basedOn w:val="a"/>
    <w:link w:val="a9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.Chih.Yang@quantat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2024-02-01T07:43:00Z</cp:lastPrinted>
  <dcterms:created xsi:type="dcterms:W3CDTF">2024-03-06T03:55:00Z</dcterms:created>
  <dcterms:modified xsi:type="dcterms:W3CDTF">2024-03-06T03:55:00Z</dcterms:modified>
</cp:coreProperties>
</file>