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3D4" w:rsidRDefault="00FD7C8E">
      <w:pPr>
        <w:jc w:val="center"/>
        <w:rPr>
          <w:sz w:val="48"/>
          <w:szCs w:val="48"/>
        </w:rPr>
      </w:pPr>
      <w:r>
        <w:rPr>
          <w:rFonts w:ascii="Arial Unicode MS" w:eastAsia="Arial Unicode MS" w:hAnsi="Arial Unicode MS" w:cs="Arial Unicode MS"/>
          <w:sz w:val="48"/>
          <w:szCs w:val="48"/>
        </w:rPr>
        <w:t>11</w:t>
      </w:r>
      <w:r>
        <w:rPr>
          <w:rFonts w:ascii="Arial Unicode MS" w:eastAsia="Arial Unicode MS" w:hAnsi="Arial Unicode MS" w:cs="Arial Unicode MS" w:hint="eastAsia"/>
          <w:sz w:val="48"/>
          <w:szCs w:val="48"/>
          <w:lang w:val="en-US"/>
        </w:rPr>
        <w:t>2</w:t>
      </w:r>
      <w:r w:rsidR="005C2E6C">
        <w:rPr>
          <w:rFonts w:ascii="Arial Unicode MS" w:eastAsia="Arial Unicode MS" w:hAnsi="Arial Unicode MS" w:cs="Arial Unicode MS" w:hint="eastAsia"/>
          <w:sz w:val="48"/>
          <w:szCs w:val="48"/>
          <w:lang w:val="en-US"/>
        </w:rPr>
        <w:t>-</w:t>
      </w:r>
      <w:r w:rsidR="003F4267">
        <w:rPr>
          <w:rFonts w:ascii="Arial Unicode MS" w:eastAsia="Arial Unicode MS" w:hAnsi="Arial Unicode MS" w:cs="Arial Unicode MS" w:hint="eastAsia"/>
          <w:sz w:val="48"/>
          <w:szCs w:val="48"/>
          <w:lang w:val="en-US"/>
        </w:rPr>
        <w:t>2</w:t>
      </w:r>
      <w:r w:rsidR="005C2E6C">
        <w:rPr>
          <w:rFonts w:ascii="Arial Unicode MS" w:eastAsia="Arial Unicode MS" w:hAnsi="Arial Unicode MS" w:cs="Arial Unicode MS" w:hint="eastAsia"/>
          <w:sz w:val="48"/>
          <w:szCs w:val="48"/>
        </w:rPr>
        <w:t>期末</w:t>
      </w:r>
      <w:r>
        <w:rPr>
          <w:rFonts w:ascii="Arial Unicode MS" w:eastAsia="Arial Unicode MS" w:hAnsi="Arial Unicode MS" w:cs="Arial Unicode MS"/>
          <w:sz w:val="48"/>
          <w:szCs w:val="48"/>
        </w:rPr>
        <w:t>校務會議提案單</w:t>
      </w:r>
    </w:p>
    <w:tbl>
      <w:tblPr>
        <w:tblW w:w="10348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514"/>
        <w:gridCol w:w="3960"/>
        <w:gridCol w:w="795"/>
        <w:gridCol w:w="4079"/>
      </w:tblGrid>
      <w:tr w:rsidR="006763D4">
        <w:trPr>
          <w:trHeight w:val="617"/>
        </w:trPr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3D4" w:rsidRDefault="00FD7C8E">
            <w:pPr>
              <w:spacing w:line="610" w:lineRule="auto"/>
              <w:ind w:left="140" w:right="140"/>
              <w:jc w:val="center"/>
              <w:rPr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11</w:t>
            </w:r>
            <w:r>
              <w:rPr>
                <w:rFonts w:ascii="Arial Unicode MS" w:eastAsia="Arial Unicode MS" w:hAnsi="Arial Unicode MS" w:cs="Arial Unicode MS" w:hint="eastAsia"/>
                <w:sz w:val="36"/>
                <w:szCs w:val="36"/>
                <w:lang w:val="en-US"/>
              </w:rPr>
              <w:t>2</w:t>
            </w:r>
            <w:r w:rsidR="005C2E6C">
              <w:rPr>
                <w:rFonts w:ascii="Arial Unicode MS" w:eastAsia="Arial Unicode MS" w:hAnsi="Arial Unicode MS" w:cs="Arial Unicode MS" w:hint="eastAsia"/>
                <w:sz w:val="36"/>
                <w:szCs w:val="36"/>
              </w:rPr>
              <w:t>-</w:t>
            </w:r>
            <w:r w:rsidR="003F4267">
              <w:rPr>
                <w:rFonts w:ascii="Arial Unicode MS" w:eastAsia="Arial Unicode MS" w:hAnsi="Arial Unicode MS" w:cs="Arial Unicode MS" w:hint="eastAsia"/>
                <w:sz w:val="36"/>
                <w:szCs w:val="36"/>
              </w:rPr>
              <w:t>2</w:t>
            </w:r>
            <w:bookmarkStart w:id="0" w:name="_GoBack"/>
            <w:bookmarkEnd w:id="0"/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期</w:t>
            </w:r>
            <w:r w:rsidR="005C2E6C">
              <w:rPr>
                <w:rFonts w:ascii="Arial Unicode MS" w:eastAsia="Arial Unicode MS" w:hAnsi="Arial Unicode MS" w:cs="Arial Unicode MS" w:hint="eastAsia"/>
                <w:sz w:val="36"/>
                <w:szCs w:val="36"/>
              </w:rPr>
              <w:t>末</w:t>
            </w: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校務會議提案單</w:t>
            </w:r>
          </w:p>
        </w:tc>
      </w:tr>
      <w:tr w:rsidR="006763D4">
        <w:trPr>
          <w:trHeight w:val="1425"/>
        </w:trPr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3D4" w:rsidRDefault="00FD7C8E"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提案</w:t>
            </w:r>
          </w:p>
          <w:p w:rsidR="006763D4" w:rsidRDefault="00FD7C8E"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單位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763D4" w:rsidRDefault="006763D4">
            <w:pPr>
              <w:ind w:left="140" w:right="140"/>
              <w:rPr>
                <w:sz w:val="44"/>
                <w:szCs w:val="44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3D4" w:rsidRDefault="00FD7C8E"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提案</w:t>
            </w:r>
          </w:p>
          <w:p w:rsidR="006763D4" w:rsidRDefault="00FD7C8E"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日期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763D4" w:rsidRDefault="006763D4">
            <w:pPr>
              <w:ind w:left="140" w:right="140"/>
              <w:jc w:val="center"/>
              <w:rPr>
                <w:sz w:val="28"/>
                <w:szCs w:val="28"/>
              </w:rPr>
            </w:pPr>
          </w:p>
        </w:tc>
      </w:tr>
      <w:tr w:rsidR="006763D4">
        <w:trPr>
          <w:trHeight w:val="1065"/>
        </w:trPr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3D4" w:rsidRDefault="00FD7C8E"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案由</w:t>
            </w:r>
          </w:p>
        </w:tc>
        <w:tc>
          <w:tcPr>
            <w:tcW w:w="88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3D4" w:rsidRDefault="00FD7C8E">
            <w:pPr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</w:p>
        </w:tc>
      </w:tr>
      <w:tr w:rsidR="006763D4">
        <w:trPr>
          <w:trHeight w:val="1560"/>
        </w:trPr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3D4" w:rsidRDefault="00FD7C8E"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說</w:t>
            </w:r>
          </w:p>
          <w:p w:rsidR="006763D4" w:rsidRDefault="006763D4">
            <w:pPr>
              <w:ind w:left="140" w:right="140"/>
              <w:jc w:val="center"/>
              <w:rPr>
                <w:sz w:val="28"/>
                <w:szCs w:val="28"/>
              </w:rPr>
            </w:pPr>
          </w:p>
          <w:p w:rsidR="006763D4" w:rsidRDefault="00FD7C8E"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明</w:t>
            </w:r>
          </w:p>
        </w:tc>
        <w:tc>
          <w:tcPr>
            <w:tcW w:w="88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3D4" w:rsidRDefault="006763D4">
            <w:pPr>
              <w:spacing w:before="240" w:after="240" w:line="240" w:lineRule="auto"/>
              <w:jc w:val="both"/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6763D4">
        <w:trPr>
          <w:trHeight w:val="2070"/>
        </w:trPr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763D4" w:rsidRDefault="00FD7C8E">
            <w:pPr>
              <w:spacing w:line="610" w:lineRule="auto"/>
              <w:ind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辦法</w:t>
            </w:r>
          </w:p>
        </w:tc>
        <w:tc>
          <w:tcPr>
            <w:tcW w:w="88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3D4" w:rsidRDefault="006763D4">
            <w:pPr>
              <w:spacing w:line="240" w:lineRule="auto"/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6763D4">
        <w:trPr>
          <w:trHeight w:val="1380"/>
        </w:trPr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3D4" w:rsidRDefault="00FD7C8E">
            <w:pPr>
              <w:spacing w:line="610" w:lineRule="auto"/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決議</w:t>
            </w:r>
          </w:p>
        </w:tc>
        <w:tc>
          <w:tcPr>
            <w:tcW w:w="88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3D4" w:rsidRDefault="00FD7C8E">
            <w:pPr>
              <w:spacing w:line="610" w:lineRule="auto"/>
              <w:ind w:left="140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贊成將此辦法納入校規者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票</w:t>
            </w:r>
            <w:r>
              <w:rPr>
                <w:sz w:val="28"/>
                <w:szCs w:val="28"/>
              </w:rPr>
              <w:t xml:space="preserve">    </w:t>
            </w:r>
          </w:p>
          <w:p w:rsidR="006763D4" w:rsidRDefault="00FD7C8E">
            <w:pPr>
              <w:spacing w:line="610" w:lineRule="auto"/>
              <w:ind w:left="140" w:right="140"/>
              <w:jc w:val="both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不贊成將此辦法納入校規者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票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763D4" w:rsidRDefault="006763D4"/>
    <w:sectPr w:rsidR="006763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6B6" w:rsidRDefault="002B26B6">
      <w:pPr>
        <w:spacing w:line="240" w:lineRule="auto"/>
      </w:pPr>
      <w:r>
        <w:separator/>
      </w:r>
    </w:p>
  </w:endnote>
  <w:endnote w:type="continuationSeparator" w:id="0">
    <w:p w:rsidR="002B26B6" w:rsidRDefault="002B26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6B6" w:rsidRDefault="002B26B6">
      <w:r>
        <w:separator/>
      </w:r>
    </w:p>
  </w:footnote>
  <w:footnote w:type="continuationSeparator" w:id="0">
    <w:p w:rsidR="002B26B6" w:rsidRDefault="002B2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94D"/>
    <w:rsid w:val="002B26B6"/>
    <w:rsid w:val="002D094D"/>
    <w:rsid w:val="003F4267"/>
    <w:rsid w:val="005C2E6C"/>
    <w:rsid w:val="006763D4"/>
    <w:rsid w:val="007D5B51"/>
    <w:rsid w:val="00FD7C8E"/>
    <w:rsid w:val="4FC6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5B561"/>
  <w15:docId w15:val="{F3877BB2-55C9-46A0-8ADB-48121EFA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76" w:lineRule="auto"/>
    </w:pPr>
    <w:rPr>
      <w:rFonts w:ascii="Arial" w:hAnsi="Arial" w:cs="Arial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2022-09-19T03:18:00Z</dcterms:created>
  <dcterms:modified xsi:type="dcterms:W3CDTF">2024-06-06T04:02:00Z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08FCD4988885431FB6578BBE18E2BB37_12</vt:lpwstr>
  </property>
</Properties>
</file>